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BA75" w14:textId="71BDDD8D" w:rsidR="003264AF" w:rsidRPr="003264AF" w:rsidRDefault="003264AF" w:rsidP="00CE0267">
      <w:pPr>
        <w:pStyle w:val="Bezmezer"/>
        <w:jc w:val="center"/>
        <w:rPr>
          <w:rFonts w:ascii="Calibri Light" w:hAnsi="Calibri Light"/>
          <w:b/>
          <w:bCs/>
          <w:sz w:val="32"/>
          <w:szCs w:val="32"/>
        </w:rPr>
      </w:pPr>
      <w:r w:rsidRPr="003264AF">
        <w:rPr>
          <w:rFonts w:ascii="Calibri Light" w:hAnsi="Calibri Light"/>
          <w:b/>
          <w:bCs/>
          <w:sz w:val="32"/>
          <w:szCs w:val="32"/>
        </w:rPr>
        <w:t>PRAVIDLA SOUTĚŽE</w:t>
      </w:r>
      <w:r w:rsidR="00083989">
        <w:rPr>
          <w:rFonts w:ascii="Calibri Light" w:hAnsi="Calibri Light"/>
          <w:b/>
          <w:bCs/>
          <w:sz w:val="32"/>
          <w:szCs w:val="32"/>
        </w:rPr>
        <w:t xml:space="preserve"> ALBERT </w:t>
      </w:r>
    </w:p>
    <w:p w14:paraId="34463661" w14:textId="6F4CC12D" w:rsidR="003264AF" w:rsidRDefault="003264AF" w:rsidP="00CE0267">
      <w:pPr>
        <w:pStyle w:val="Bezmezer"/>
        <w:jc w:val="center"/>
        <w:rPr>
          <w:rFonts w:ascii="Calibri Light" w:hAnsi="Calibri Light"/>
          <w:b/>
          <w:bCs/>
          <w:sz w:val="32"/>
          <w:szCs w:val="32"/>
        </w:rPr>
      </w:pPr>
      <w:r w:rsidRPr="003264AF">
        <w:rPr>
          <w:rFonts w:ascii="Calibri Light" w:hAnsi="Calibri Light"/>
          <w:b/>
          <w:bCs/>
          <w:sz w:val="32"/>
          <w:szCs w:val="32"/>
        </w:rPr>
        <w:t xml:space="preserve">„VYHRAJ </w:t>
      </w:r>
      <w:bookmarkStart w:id="0" w:name="_Hlk216097331"/>
      <w:r w:rsidR="00CE0267">
        <w:rPr>
          <w:rFonts w:ascii="Calibri Light" w:hAnsi="Calibri Light"/>
          <w:b/>
          <w:bCs/>
          <w:sz w:val="32"/>
          <w:szCs w:val="32"/>
        </w:rPr>
        <w:t>ZÁJEZD NA NEJVĚTŠÍ SPORTOVNÍ UDÁLOST V ITÁLII</w:t>
      </w:r>
      <w:bookmarkEnd w:id="0"/>
      <w:r w:rsidRPr="003264AF">
        <w:rPr>
          <w:rFonts w:ascii="Calibri Light" w:hAnsi="Calibri Light"/>
          <w:b/>
          <w:bCs/>
          <w:sz w:val="32"/>
          <w:szCs w:val="32"/>
        </w:rPr>
        <w:t>“</w:t>
      </w:r>
    </w:p>
    <w:p w14:paraId="365F18EE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b/>
          <w:bCs/>
          <w:sz w:val="32"/>
          <w:szCs w:val="32"/>
        </w:rPr>
      </w:pPr>
    </w:p>
    <w:p w14:paraId="069851D7" w14:textId="68B917AC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 xml:space="preserve">Účelem tohoto dokumentu je úprava pravidel spotřebitelské soutěže „VYHRAJ </w:t>
      </w:r>
      <w:r w:rsidR="00CE0267" w:rsidRPr="00CE0267">
        <w:rPr>
          <w:rFonts w:ascii="Calibri Light" w:hAnsi="Calibri Light"/>
          <w:sz w:val="20"/>
          <w:szCs w:val="20"/>
        </w:rPr>
        <w:t>ZÁJEZD NA NEJVĚTŠÍ SPORTOVNÍ UDÁLOST V ITÁLII</w:t>
      </w:r>
      <w:r w:rsidRPr="003264AF">
        <w:rPr>
          <w:rFonts w:ascii="Calibri Light" w:hAnsi="Calibri Light"/>
          <w:sz w:val="20"/>
          <w:szCs w:val="20"/>
        </w:rPr>
        <w:t>“ (dále jen</w:t>
      </w:r>
      <w:r w:rsidR="00CE0267"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„soutěž“).</w:t>
      </w:r>
    </w:p>
    <w:p w14:paraId="350BC5B1" w14:textId="77777777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FA1FA7A" w14:textId="64C1EBA3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Tato pravidla jsou jediným dokumentem, který závazně upravuje pravidla Soutěže. Tato pravidla mohou být měněna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pouze formou písemných dodatků k tomuto dokumentu.</w:t>
      </w:r>
    </w:p>
    <w:p w14:paraId="7D48CFDC" w14:textId="77777777" w:rsidR="00CE0267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BD3381F" w14:textId="7E79C00D" w:rsidR="00CE0267" w:rsidRPr="0062277D" w:rsidRDefault="00CE0267" w:rsidP="00CE0267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  <w:r w:rsidRPr="0062277D">
        <w:rPr>
          <w:rFonts w:ascii="Calibri Light" w:hAnsi="Calibri Light"/>
          <w:b/>
          <w:bCs/>
          <w:sz w:val="20"/>
          <w:szCs w:val="20"/>
        </w:rPr>
        <w:t>V případě dotazů prosím kontaktujte</w:t>
      </w:r>
      <w:r w:rsidR="00711ED8">
        <w:rPr>
          <w:rFonts w:ascii="Calibri Light" w:hAnsi="Calibri Light"/>
          <w:b/>
          <w:bCs/>
          <w:sz w:val="20"/>
          <w:szCs w:val="20"/>
        </w:rPr>
        <w:t xml:space="preserve"> společnost</w:t>
      </w:r>
      <w:r w:rsidRPr="0062277D">
        <w:rPr>
          <w:rFonts w:ascii="Calibri Light" w:hAnsi="Calibri Light"/>
          <w:b/>
          <w:bCs/>
          <w:sz w:val="20"/>
          <w:szCs w:val="20"/>
        </w:rPr>
        <w:t xml:space="preserve"> </w:t>
      </w:r>
      <w:r>
        <w:rPr>
          <w:rFonts w:ascii="Calibri Light" w:hAnsi="Calibri Light"/>
          <w:b/>
          <w:bCs/>
          <w:sz w:val="20"/>
          <w:szCs w:val="20"/>
        </w:rPr>
        <w:t>Promo Partner</w:t>
      </w:r>
      <w:r w:rsidR="00711ED8">
        <w:rPr>
          <w:rFonts w:ascii="Calibri Light" w:hAnsi="Calibri Light"/>
          <w:b/>
          <w:bCs/>
          <w:sz w:val="20"/>
          <w:szCs w:val="20"/>
        </w:rPr>
        <w:t xml:space="preserve"> s.r.o.</w:t>
      </w:r>
      <w:r w:rsidRPr="0062277D">
        <w:rPr>
          <w:rFonts w:ascii="Calibri Light" w:hAnsi="Calibri Light"/>
          <w:b/>
          <w:bCs/>
          <w:sz w:val="20"/>
          <w:szCs w:val="20"/>
        </w:rPr>
        <w:t xml:space="preserve"> na tel. čísle: </w:t>
      </w:r>
      <w:r>
        <w:rPr>
          <w:rFonts w:ascii="Calibri Light" w:hAnsi="Calibri Light"/>
          <w:b/>
          <w:bCs/>
          <w:sz w:val="20"/>
          <w:szCs w:val="20"/>
        </w:rPr>
        <w:t>603 330</w:t>
      </w:r>
      <w:r w:rsidR="00711ED8">
        <w:rPr>
          <w:rFonts w:ascii="Calibri Light" w:hAnsi="Calibri Light"/>
          <w:b/>
          <w:bCs/>
          <w:sz w:val="20"/>
          <w:szCs w:val="20"/>
        </w:rPr>
        <w:t> </w:t>
      </w:r>
      <w:r>
        <w:rPr>
          <w:rFonts w:ascii="Calibri Light" w:hAnsi="Calibri Light"/>
          <w:b/>
          <w:bCs/>
          <w:sz w:val="20"/>
          <w:szCs w:val="20"/>
        </w:rPr>
        <w:t>069</w:t>
      </w:r>
      <w:r w:rsidR="00711ED8">
        <w:rPr>
          <w:rFonts w:ascii="Calibri Light" w:hAnsi="Calibri Light"/>
          <w:b/>
          <w:bCs/>
          <w:sz w:val="20"/>
          <w:szCs w:val="20"/>
        </w:rPr>
        <w:t>.</w:t>
      </w:r>
    </w:p>
    <w:p w14:paraId="3A0A9B26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412D656" w14:textId="77777777" w:rsidR="003264AF" w:rsidRPr="005B7108" w:rsidRDefault="003264AF" w:rsidP="00CE0267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1. Zadavatel a organizátor soutěže</w:t>
      </w:r>
    </w:p>
    <w:p w14:paraId="1FAB4225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</w:p>
    <w:p w14:paraId="11B58E0B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  <w:r w:rsidRPr="003264AF">
        <w:rPr>
          <w:rFonts w:ascii="Calibri Light" w:hAnsi="Calibri Light"/>
          <w:b/>
          <w:bCs/>
          <w:sz w:val="20"/>
          <w:szCs w:val="20"/>
        </w:rPr>
        <w:t>Zadavatelem soutěže je obchodní společnost Mattoni 1873 a.s.</w:t>
      </w:r>
    </w:p>
    <w:p w14:paraId="7D16E594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se sídlem: Horova 3, 360 01 Karlovy Vary</w:t>
      </w:r>
    </w:p>
    <w:p w14:paraId="727257B2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IČO: 14706725, DIČ: CZ14706725</w:t>
      </w:r>
    </w:p>
    <w:p w14:paraId="279B4E76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zapsaná v obchodním rejstříku vedeném Krajským soudem v Plzni, oddíl B, vložka 71</w:t>
      </w:r>
    </w:p>
    <w:p w14:paraId="0C1DD605" w14:textId="77777777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(dále jen „zadavatel“).</w:t>
      </w:r>
    </w:p>
    <w:p w14:paraId="328B71A8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6F361E0" w14:textId="77777777" w:rsidR="00CE0267" w:rsidRPr="00CE0267" w:rsidRDefault="00CE0267" w:rsidP="00CE0267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  <w:r w:rsidRPr="00CE0267">
        <w:rPr>
          <w:rFonts w:ascii="Calibri Light" w:hAnsi="Calibri Light"/>
          <w:b/>
          <w:bCs/>
          <w:sz w:val="20"/>
          <w:szCs w:val="20"/>
        </w:rPr>
        <w:t>Organizátorem soutěže je obchodní společnost Promo Partner s.r.o.</w:t>
      </w:r>
    </w:p>
    <w:p w14:paraId="31FEA54B" w14:textId="77777777" w:rsidR="00CE0267" w:rsidRPr="00CE0267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CE0267">
        <w:rPr>
          <w:rFonts w:ascii="Calibri Light" w:hAnsi="Calibri Light"/>
          <w:sz w:val="20"/>
          <w:szCs w:val="20"/>
        </w:rPr>
        <w:t>se sídlem: Kašparovo náměstí 2271/5, 180 00 Praha 8 – Libeň</w:t>
      </w:r>
    </w:p>
    <w:p w14:paraId="1117FCB3" w14:textId="16D3CC01" w:rsidR="00CE0267" w:rsidRPr="00CE0267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CE0267">
        <w:rPr>
          <w:rFonts w:ascii="Calibri Light" w:hAnsi="Calibri Light"/>
          <w:sz w:val="20"/>
          <w:szCs w:val="20"/>
        </w:rPr>
        <w:t>zapsaná v</w:t>
      </w:r>
      <w:r w:rsidR="00711ED8">
        <w:rPr>
          <w:rFonts w:ascii="Calibri Light" w:hAnsi="Calibri Light"/>
          <w:sz w:val="20"/>
          <w:szCs w:val="20"/>
        </w:rPr>
        <w:t xml:space="preserve"> obchodním </w:t>
      </w:r>
      <w:r w:rsidRPr="00CE0267">
        <w:rPr>
          <w:rFonts w:ascii="Calibri Light" w:hAnsi="Calibri Light"/>
          <w:sz w:val="20"/>
          <w:szCs w:val="20"/>
        </w:rPr>
        <w:t xml:space="preserve">rejstříku </w:t>
      </w:r>
      <w:r w:rsidR="00711ED8">
        <w:rPr>
          <w:rFonts w:ascii="Calibri Light" w:hAnsi="Calibri Light"/>
          <w:sz w:val="20"/>
          <w:szCs w:val="20"/>
        </w:rPr>
        <w:t>vedeném</w:t>
      </w:r>
      <w:r w:rsidR="00711ED8" w:rsidRPr="00CE0267">
        <w:rPr>
          <w:rFonts w:ascii="Calibri Light" w:hAnsi="Calibri Light"/>
          <w:sz w:val="20"/>
          <w:szCs w:val="20"/>
        </w:rPr>
        <w:t xml:space="preserve"> </w:t>
      </w:r>
      <w:r w:rsidRPr="00CE0267">
        <w:rPr>
          <w:rFonts w:ascii="Calibri Light" w:hAnsi="Calibri Light"/>
          <w:sz w:val="20"/>
          <w:szCs w:val="20"/>
        </w:rPr>
        <w:t>Městský</w:t>
      </w:r>
      <w:r w:rsidR="00711ED8">
        <w:rPr>
          <w:rFonts w:ascii="Calibri Light" w:hAnsi="Calibri Light"/>
          <w:sz w:val="20"/>
          <w:szCs w:val="20"/>
        </w:rPr>
        <w:t>m</w:t>
      </w:r>
      <w:r w:rsidRPr="00CE0267">
        <w:rPr>
          <w:rFonts w:ascii="Calibri Light" w:hAnsi="Calibri Light"/>
          <w:sz w:val="20"/>
          <w:szCs w:val="20"/>
        </w:rPr>
        <w:t xml:space="preserve"> soud</w:t>
      </w:r>
      <w:r w:rsidR="00711ED8">
        <w:rPr>
          <w:rFonts w:ascii="Calibri Light" w:hAnsi="Calibri Light"/>
          <w:sz w:val="20"/>
          <w:szCs w:val="20"/>
        </w:rPr>
        <w:t>em</w:t>
      </w:r>
      <w:r w:rsidRPr="00CE0267">
        <w:rPr>
          <w:rFonts w:ascii="Calibri Light" w:hAnsi="Calibri Light"/>
          <w:sz w:val="20"/>
          <w:szCs w:val="20"/>
        </w:rPr>
        <w:t xml:space="preserve"> v Praze, oddíl C, Vložka 177691</w:t>
      </w:r>
    </w:p>
    <w:p w14:paraId="60461952" w14:textId="77777777" w:rsidR="00CE0267" w:rsidRPr="00CE0267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CE0267">
        <w:rPr>
          <w:rFonts w:ascii="Calibri Light" w:hAnsi="Calibri Light"/>
          <w:sz w:val="20"/>
          <w:szCs w:val="20"/>
        </w:rPr>
        <w:t>IČO: 24823945 DIČ: CZ24823945</w:t>
      </w:r>
    </w:p>
    <w:p w14:paraId="09393853" w14:textId="7C4644C3" w:rsidR="003264AF" w:rsidRPr="00CE0267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CE0267">
        <w:rPr>
          <w:rFonts w:ascii="Calibri Light" w:hAnsi="Calibri Light"/>
          <w:sz w:val="20"/>
          <w:szCs w:val="20"/>
        </w:rPr>
        <w:t>(dále jen „organizátor“).</w:t>
      </w:r>
    </w:p>
    <w:p w14:paraId="6E73E292" w14:textId="77777777" w:rsidR="00CE0267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D9F1635" w14:textId="2A93F560" w:rsidR="003264AF" w:rsidRPr="005B7108" w:rsidRDefault="003264AF" w:rsidP="00CE0267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2. Trvání soutěže</w:t>
      </w:r>
    </w:p>
    <w:p w14:paraId="6B23C9B1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Soutěž bude probíhat ve všech provozovnách obchodní společnosti Albert ČR, s.r.o., IČO: 44012373, se sídlem</w:t>
      </w:r>
    </w:p>
    <w:p w14:paraId="56FD6E5B" w14:textId="1737557E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 xml:space="preserve">Radlická 117, Praha 5 - Nové Butovice, 158 00 (dále jen „Albert“) na území České republiky, v době od </w:t>
      </w:r>
      <w:r w:rsidR="00CE0267">
        <w:rPr>
          <w:rFonts w:ascii="Calibri Light" w:hAnsi="Calibri Light"/>
          <w:sz w:val="20"/>
          <w:szCs w:val="20"/>
        </w:rPr>
        <w:t>1</w:t>
      </w:r>
      <w:r w:rsidRPr="003264AF">
        <w:rPr>
          <w:rFonts w:ascii="Calibri Light" w:hAnsi="Calibri Light"/>
          <w:sz w:val="20"/>
          <w:szCs w:val="20"/>
        </w:rPr>
        <w:t>.</w:t>
      </w:r>
      <w:r w:rsidR="00CE0267">
        <w:rPr>
          <w:rFonts w:ascii="Calibri Light" w:hAnsi="Calibri Light"/>
          <w:sz w:val="20"/>
          <w:szCs w:val="20"/>
        </w:rPr>
        <w:t>1</w:t>
      </w:r>
      <w:r w:rsidRPr="003264AF">
        <w:rPr>
          <w:rFonts w:ascii="Calibri Light" w:hAnsi="Calibri Light"/>
          <w:sz w:val="20"/>
          <w:szCs w:val="20"/>
        </w:rPr>
        <w:t>.202</w:t>
      </w:r>
      <w:r w:rsidR="00CE0267">
        <w:rPr>
          <w:rFonts w:ascii="Calibri Light" w:hAnsi="Calibri Light"/>
          <w:sz w:val="20"/>
          <w:szCs w:val="20"/>
        </w:rPr>
        <w:t>6</w:t>
      </w:r>
    </w:p>
    <w:p w14:paraId="537F77FE" w14:textId="00C769C4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do 2</w:t>
      </w:r>
      <w:r w:rsidR="00CE0267">
        <w:rPr>
          <w:rFonts w:ascii="Calibri Light" w:hAnsi="Calibri Light"/>
          <w:sz w:val="20"/>
          <w:szCs w:val="20"/>
        </w:rPr>
        <w:t>7</w:t>
      </w:r>
      <w:r w:rsidRPr="003264AF">
        <w:rPr>
          <w:rFonts w:ascii="Calibri Light" w:hAnsi="Calibri Light"/>
          <w:sz w:val="20"/>
          <w:szCs w:val="20"/>
        </w:rPr>
        <w:t>.1.202</w:t>
      </w:r>
      <w:r w:rsidR="00CE0267">
        <w:rPr>
          <w:rFonts w:ascii="Calibri Light" w:hAnsi="Calibri Light"/>
          <w:sz w:val="20"/>
          <w:szCs w:val="20"/>
        </w:rPr>
        <w:t>6</w:t>
      </w:r>
      <w:r w:rsidRPr="003264AF">
        <w:rPr>
          <w:rFonts w:ascii="Calibri Light" w:hAnsi="Calibri Light"/>
          <w:sz w:val="20"/>
          <w:szCs w:val="20"/>
        </w:rPr>
        <w:t xml:space="preserve">. Soutěž bude probíhat celkem </w:t>
      </w:r>
      <w:r w:rsidR="00CE0267">
        <w:rPr>
          <w:rFonts w:ascii="Calibri Light" w:hAnsi="Calibri Light"/>
          <w:sz w:val="20"/>
          <w:szCs w:val="20"/>
        </w:rPr>
        <w:t>27</w:t>
      </w:r>
      <w:r w:rsidRPr="003264AF">
        <w:rPr>
          <w:rFonts w:ascii="Calibri Light" w:hAnsi="Calibri Light"/>
          <w:sz w:val="20"/>
          <w:szCs w:val="20"/>
        </w:rPr>
        <w:t xml:space="preserve"> (</w:t>
      </w:r>
      <w:proofErr w:type="spellStart"/>
      <w:r w:rsidR="00CE0267">
        <w:rPr>
          <w:rFonts w:ascii="Calibri Light" w:hAnsi="Calibri Light"/>
          <w:sz w:val="20"/>
          <w:szCs w:val="20"/>
        </w:rPr>
        <w:t>dvacetsedm</w:t>
      </w:r>
      <w:proofErr w:type="spellEnd"/>
      <w:r w:rsidRPr="003264AF">
        <w:rPr>
          <w:rFonts w:ascii="Calibri Light" w:hAnsi="Calibri Light"/>
          <w:sz w:val="20"/>
          <w:szCs w:val="20"/>
        </w:rPr>
        <w:t>) soutěžních dní. Soutěžním dnem se rozumí každý</w:t>
      </w:r>
    </w:p>
    <w:p w14:paraId="5C2B2A6E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kalendářní den v období trvání soutěže, vč. sobot, nedělí a státních svátků (dále společně jen „soutěžní období“).</w:t>
      </w:r>
    </w:p>
    <w:p w14:paraId="7111546D" w14:textId="77777777" w:rsidR="003264AF" w:rsidRDefault="003264AF" w:rsidP="00CE0267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</w:p>
    <w:p w14:paraId="7F07B205" w14:textId="73327076" w:rsidR="003264AF" w:rsidRPr="005B7108" w:rsidRDefault="003264AF" w:rsidP="00CE0267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3. Kdo se může zúčastnit soutěže</w:t>
      </w:r>
    </w:p>
    <w:p w14:paraId="3514DB90" w14:textId="0D0A9F7B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Soutěže se může zúčastnit každá fyzická osoba v postavení spotřebitele s adresou pro doručování na území České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republiky s následující výjimkou:</w:t>
      </w:r>
    </w:p>
    <w:p w14:paraId="12BBE78B" w14:textId="77777777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0BA12B37" w14:textId="462BA092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Soutěže se nemohou zúčastnit osoby, které jsou v pracovním či obdobném poměru k organizátorovi, zadavateli či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Albertu anebo jsou k takovým osobám ve vztahu osoby blízké ve smyslu § 22 zák. č. 89/2012 Sb., občanského</w:t>
      </w:r>
    </w:p>
    <w:p w14:paraId="4103831F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zákoníku, ve znění pozdějších předpisů.</w:t>
      </w:r>
    </w:p>
    <w:p w14:paraId="3B466C0F" w14:textId="77777777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69CB932" w14:textId="4DAE858E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V případě spotřebitelů mladších 15 let jsou tito povinni mít souhlas zákonného zástupce jak pro účast v soutěži, tak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pro případné převzetí výhry.</w:t>
      </w:r>
    </w:p>
    <w:p w14:paraId="335A04BC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b/>
          <w:bCs/>
          <w:sz w:val="20"/>
          <w:szCs w:val="20"/>
        </w:rPr>
      </w:pPr>
    </w:p>
    <w:p w14:paraId="2579B1CB" w14:textId="77777777" w:rsidR="003264AF" w:rsidRPr="005B7108" w:rsidRDefault="003264AF" w:rsidP="00CE0267">
      <w:pPr>
        <w:pStyle w:val="Bezmezer"/>
        <w:jc w:val="center"/>
        <w:rPr>
          <w:rFonts w:ascii="Calibri Light" w:hAnsi="Calibri Light"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4. Soutěžní výrobky</w:t>
      </w:r>
    </w:p>
    <w:p w14:paraId="48A69189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 xml:space="preserve">Soutěž se vztahuje na všechny výrobky značky Mattoni </w:t>
      </w:r>
      <w:proofErr w:type="spellStart"/>
      <w:r w:rsidRPr="003264AF">
        <w:rPr>
          <w:rFonts w:ascii="Calibri Light" w:hAnsi="Calibri Light"/>
          <w:sz w:val="20"/>
          <w:szCs w:val="20"/>
        </w:rPr>
        <w:t>imuno</w:t>
      </w:r>
      <w:proofErr w:type="spellEnd"/>
      <w:r w:rsidRPr="003264AF">
        <w:rPr>
          <w:rFonts w:ascii="Calibri Light" w:hAnsi="Calibri Light"/>
          <w:sz w:val="20"/>
          <w:szCs w:val="20"/>
        </w:rPr>
        <w:t xml:space="preserve"> 0,7l PET, Magnesia Plus 0,7l PET a funkční Hanácká</w:t>
      </w:r>
    </w:p>
    <w:p w14:paraId="1EE6982E" w14:textId="6D32FFDE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kyselka 0,7l PET v libovolné kombinaci příchutí, zakoupené v provozovnách Albertu na území České republiky (dále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jen „soutěžní výrobky“).</w:t>
      </w:r>
    </w:p>
    <w:p w14:paraId="59999846" w14:textId="77777777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0F68E5B2" w14:textId="14DC118A" w:rsidR="003264AF" w:rsidRPr="005B7108" w:rsidRDefault="003264AF" w:rsidP="00CE0267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5. Účast v soutěži</w:t>
      </w:r>
    </w:p>
    <w:p w14:paraId="46408DFE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Soutěže se může zúčastnit každý spotřebitel dle čl. 3 těchto pravidel, který v soutěžním období zakoupí v jednom</w:t>
      </w:r>
    </w:p>
    <w:p w14:paraId="0FFCB6BC" w14:textId="118E0D42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nákupu v libovolné provozovně Albertu alespoň 6 ks soutěžního výrobku (pro zachování min. počtu kusů je možná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libovolná kombinace soutěžních výrobků) a uschová si účtenku z nákupu (dále jen „soutěžní nákup“).</w:t>
      </w:r>
    </w:p>
    <w:p w14:paraId="4F1E4957" w14:textId="77777777" w:rsidR="00CE0267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 xml:space="preserve">Do soutěže se spotřebitel zapojí vyplněním registračního formuláře na internetových stránkách </w:t>
      </w:r>
    </w:p>
    <w:p w14:paraId="758CF396" w14:textId="7CFCF081" w:rsidR="003264AF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hyperlink r:id="rId8" w:history="1">
        <w:r w:rsidRPr="008557B9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 w:rsidRPr="003264AF">
        <w:rPr>
          <w:rFonts w:ascii="Calibri Light" w:hAnsi="Calibri Light"/>
          <w:sz w:val="20"/>
          <w:szCs w:val="20"/>
        </w:rPr>
        <w:t xml:space="preserve"> </w:t>
      </w:r>
      <w:r w:rsidR="003264AF" w:rsidRPr="003264AF">
        <w:rPr>
          <w:rFonts w:ascii="Calibri Light" w:hAnsi="Calibri Light"/>
          <w:sz w:val="20"/>
          <w:szCs w:val="20"/>
        </w:rPr>
        <w:t>(dále jen „soutěžní registrace“).</w:t>
      </w:r>
    </w:p>
    <w:p w14:paraId="3BEFC85A" w14:textId="7532F12B" w:rsidR="00D654B4" w:rsidRPr="00365215" w:rsidRDefault="00D654B4" w:rsidP="00D654B4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lastRenderedPageBreak/>
        <w:t xml:space="preserve">Registrací do soutěže každý soutěžící </w:t>
      </w:r>
      <w:r w:rsidRPr="00365215">
        <w:rPr>
          <w:rFonts w:ascii="Calibri Light" w:hAnsi="Calibri Light"/>
          <w:sz w:val="20"/>
          <w:szCs w:val="20"/>
        </w:rPr>
        <w:t>potvrzuje, že splňuje podmínky účasti v soutěži stanovené těmito pravidly soutěže.</w:t>
      </w:r>
    </w:p>
    <w:p w14:paraId="78E60041" w14:textId="7888C3F9" w:rsidR="00D654B4" w:rsidRPr="00365215" w:rsidRDefault="00D654B4" w:rsidP="00D654B4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Vyplněním registračního formuláře</w:t>
      </w:r>
      <w:r w:rsidRPr="00365215">
        <w:rPr>
          <w:rFonts w:ascii="Calibri Light" w:hAnsi="Calibri Light"/>
          <w:sz w:val="20"/>
          <w:szCs w:val="20"/>
        </w:rPr>
        <w:t xml:space="preserve"> každý soutěžící schvaluje tato pravidla a instrukce,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které jsou uvedeny na soutěžních dokumentech, a přistupuje k nim.</w:t>
      </w:r>
    </w:p>
    <w:p w14:paraId="052FC4FA" w14:textId="77777777" w:rsidR="00D654B4" w:rsidRDefault="00D654B4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B69C956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Náklady spojené s účastí v soutěži nese soutěžící a není oprávněn požadovat jejich náhradu po zadavateli ani</w:t>
      </w:r>
    </w:p>
    <w:p w14:paraId="645DCE38" w14:textId="77777777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organizátorovi soutěže.</w:t>
      </w:r>
    </w:p>
    <w:p w14:paraId="54109650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5AF572A6" w14:textId="50FA4E88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Soutěžící se může soutěže účastnit opakovaně, vždy ale pouze jedenkrát s každým soutěžním nákupem. V</w:t>
      </w:r>
      <w:r>
        <w:rPr>
          <w:rFonts w:ascii="Calibri Light" w:hAnsi="Calibri Light"/>
          <w:sz w:val="20"/>
          <w:szCs w:val="20"/>
        </w:rPr>
        <w:t> </w:t>
      </w:r>
      <w:r w:rsidRPr="003264AF">
        <w:rPr>
          <w:rFonts w:ascii="Calibri Light" w:hAnsi="Calibri Light"/>
          <w:sz w:val="20"/>
          <w:szCs w:val="20"/>
        </w:rPr>
        <w:t>takovém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případě je soutěžící povinen uschovat si originály účtenek ze všech soutěžních nákupů.</w:t>
      </w:r>
      <w:r w:rsidR="00CE0267">
        <w:rPr>
          <w:rFonts w:ascii="Calibri Light" w:hAnsi="Calibri Light"/>
          <w:sz w:val="20"/>
          <w:szCs w:val="20"/>
        </w:rPr>
        <w:t xml:space="preserve"> </w:t>
      </w:r>
      <w:r w:rsidR="00CE0267" w:rsidRPr="00365215">
        <w:rPr>
          <w:rFonts w:ascii="Calibri Light" w:hAnsi="Calibri Light"/>
          <w:sz w:val="20"/>
          <w:szCs w:val="20"/>
        </w:rPr>
        <w:t>Soutěžící může v soutěži vyhrát pouze jednu</w:t>
      </w:r>
      <w:r w:rsidR="00CE0267">
        <w:rPr>
          <w:rFonts w:ascii="Calibri Light" w:hAnsi="Calibri Light"/>
          <w:sz w:val="20"/>
          <w:szCs w:val="20"/>
        </w:rPr>
        <w:t xml:space="preserve"> </w:t>
      </w:r>
      <w:r w:rsidR="00B75114">
        <w:rPr>
          <w:rFonts w:ascii="Calibri Light" w:hAnsi="Calibri Light"/>
          <w:sz w:val="20"/>
          <w:szCs w:val="20"/>
        </w:rPr>
        <w:t>výhru.</w:t>
      </w:r>
    </w:p>
    <w:p w14:paraId="017B8096" w14:textId="77777777" w:rsidR="00CE0267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B11DE44" w14:textId="77777777" w:rsidR="00CE0267" w:rsidRPr="00365215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je oprávněn po výherci (soutěžícím) požadovat předložení originálu účtenky</w:t>
      </w:r>
    </w:p>
    <w:p w14:paraId="178889CF" w14:textId="77777777" w:rsidR="00CE0267" w:rsidRPr="00365215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ke každé soutěžní registraci (je oprávněn požadovat předložení všech originálů soutěžních účtenek)</w:t>
      </w:r>
    </w:p>
    <w:p w14:paraId="6C1B7907" w14:textId="77777777" w:rsidR="00CE0267" w:rsidRPr="00365215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 případě, že se výherce (soutěžící) v soutěži registroval opakovaně.</w:t>
      </w:r>
    </w:p>
    <w:p w14:paraId="74FEEF89" w14:textId="77777777" w:rsidR="00CE0267" w:rsidRPr="00365215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3384D7B" w14:textId="77777777" w:rsidR="00CE0267" w:rsidRPr="00365215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Pokud výherce (soutěžící) z jakéhokoli důvodu na výzvu organizátora účtenku nedoloží,</w:t>
      </w:r>
    </w:p>
    <w:p w14:paraId="52016B7B" w14:textId="77777777" w:rsidR="00CE0267" w:rsidRPr="00365215" w:rsidRDefault="00CE0267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může </w:t>
      </w:r>
      <w:r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rozhodnout o propadnutí nároku na výhru bez náhrady.</w:t>
      </w:r>
    </w:p>
    <w:p w14:paraId="50EA437B" w14:textId="77777777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0F2CF2F" w14:textId="669C1075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>Výhercem soutěže se mohou stát pouze soutěžící, kteří úplně a řádně splní stanovené podmínky soutěže. Soutěžící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nesplňující podmínky soutěže budou ze soutěže vyloučeni bez nároku na výhru. Organizátor soutěže má právo</w:t>
      </w:r>
      <w:r>
        <w:rPr>
          <w:rFonts w:ascii="Calibri Light" w:hAnsi="Calibri Light"/>
          <w:sz w:val="20"/>
          <w:szCs w:val="20"/>
        </w:rPr>
        <w:t xml:space="preserve"> </w:t>
      </w:r>
      <w:r w:rsidRPr="003264AF">
        <w:rPr>
          <w:rFonts w:ascii="Calibri Light" w:hAnsi="Calibri Light"/>
          <w:sz w:val="20"/>
          <w:szCs w:val="20"/>
        </w:rPr>
        <w:t>konečného posouzení splnění podmínek soutěže jednotlivými soutěžícími.</w:t>
      </w:r>
    </w:p>
    <w:p w14:paraId="337D83CF" w14:textId="77777777" w:rsid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E02F586" w14:textId="0C30496D" w:rsidR="003264AF" w:rsidRPr="005B7108" w:rsidRDefault="003264AF" w:rsidP="00CE0267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6. Výhry v soutěži</w:t>
      </w:r>
    </w:p>
    <w:p w14:paraId="4F37E22E" w14:textId="34983E8C" w:rsidR="00CE0267" w:rsidRDefault="003264AF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264AF">
        <w:rPr>
          <w:rFonts w:ascii="Calibri Light" w:hAnsi="Calibri Light"/>
          <w:sz w:val="20"/>
          <w:szCs w:val="20"/>
        </w:rPr>
        <w:t xml:space="preserve">V soutěži je celkem </w:t>
      </w:r>
      <w:r w:rsidR="00CE0267">
        <w:rPr>
          <w:rFonts w:ascii="Calibri Light" w:hAnsi="Calibri Light"/>
          <w:sz w:val="20"/>
          <w:szCs w:val="20"/>
        </w:rPr>
        <w:t>42</w:t>
      </w:r>
      <w:r w:rsidRPr="003264AF">
        <w:rPr>
          <w:rFonts w:ascii="Calibri Light" w:hAnsi="Calibri Light"/>
          <w:sz w:val="20"/>
          <w:szCs w:val="20"/>
        </w:rPr>
        <w:t xml:space="preserve"> (</w:t>
      </w:r>
      <w:proofErr w:type="spellStart"/>
      <w:r w:rsidR="00CE0267">
        <w:rPr>
          <w:rFonts w:ascii="Calibri Light" w:hAnsi="Calibri Light"/>
          <w:sz w:val="20"/>
          <w:szCs w:val="20"/>
        </w:rPr>
        <w:t>čtyřicetdva</w:t>
      </w:r>
      <w:proofErr w:type="spellEnd"/>
      <w:r w:rsidRPr="003264AF">
        <w:rPr>
          <w:rFonts w:ascii="Calibri Light" w:hAnsi="Calibri Light"/>
          <w:sz w:val="20"/>
          <w:szCs w:val="20"/>
        </w:rPr>
        <w:t xml:space="preserve">) výher. </w:t>
      </w:r>
      <w:r w:rsidR="00CE0267">
        <w:rPr>
          <w:rFonts w:ascii="Calibri Light" w:hAnsi="Calibri Light"/>
          <w:sz w:val="20"/>
          <w:szCs w:val="20"/>
        </w:rPr>
        <w:t>Hlavní v</w:t>
      </w:r>
      <w:r w:rsidR="00CE0267" w:rsidRPr="009A30F8">
        <w:rPr>
          <w:rFonts w:ascii="Calibri Light" w:hAnsi="Calibri Light"/>
          <w:sz w:val="20"/>
          <w:szCs w:val="20"/>
        </w:rPr>
        <w:t>ýhrou v soutěži je</w:t>
      </w:r>
      <w:r w:rsidR="00CE0267">
        <w:rPr>
          <w:rFonts w:ascii="Calibri Light" w:hAnsi="Calibri Light"/>
          <w:sz w:val="20"/>
          <w:szCs w:val="20"/>
        </w:rPr>
        <w:t xml:space="preserve"> </w:t>
      </w:r>
      <w:r w:rsidR="00B75114">
        <w:rPr>
          <w:rFonts w:ascii="Calibri Light" w:hAnsi="Calibri Light"/>
          <w:sz w:val="20"/>
          <w:szCs w:val="20"/>
        </w:rPr>
        <w:t>zájezd do</w:t>
      </w:r>
      <w:r w:rsidR="00CE0267" w:rsidRPr="00297F51">
        <w:rPr>
          <w:rFonts w:ascii="Calibri Light" w:hAnsi="Calibri Light"/>
          <w:sz w:val="20"/>
          <w:szCs w:val="20"/>
        </w:rPr>
        <w:t> Milán</w:t>
      </w:r>
      <w:r w:rsidR="00B75114">
        <w:rPr>
          <w:rFonts w:ascii="Calibri Light" w:hAnsi="Calibri Light"/>
          <w:sz w:val="20"/>
          <w:szCs w:val="20"/>
        </w:rPr>
        <w:t>a</w:t>
      </w:r>
      <w:r w:rsidR="00CE0267" w:rsidRPr="00297F51">
        <w:rPr>
          <w:rFonts w:ascii="Calibri Light" w:hAnsi="Calibri Light"/>
          <w:sz w:val="20"/>
          <w:szCs w:val="20"/>
        </w:rPr>
        <w:t xml:space="preserve"> na 2 noci v termínu od 11.2.</w:t>
      </w:r>
      <w:r w:rsidR="00B75114">
        <w:rPr>
          <w:rFonts w:ascii="Calibri Light" w:hAnsi="Calibri Light"/>
          <w:sz w:val="20"/>
          <w:szCs w:val="20"/>
        </w:rPr>
        <w:t>2026</w:t>
      </w:r>
      <w:r w:rsidR="00CE0267" w:rsidRPr="00297F51">
        <w:rPr>
          <w:rFonts w:ascii="Calibri Light" w:hAnsi="Calibri Light"/>
          <w:sz w:val="20"/>
          <w:szCs w:val="20"/>
        </w:rPr>
        <w:t xml:space="preserve"> do 13.2.2026 pro dvě osoby v hotelu </w:t>
      </w:r>
      <w:r w:rsidR="00083989" w:rsidRPr="00083989">
        <w:rPr>
          <w:rFonts w:ascii="Calibri Light" w:hAnsi="Calibri Light"/>
          <w:sz w:val="20"/>
          <w:szCs w:val="20"/>
        </w:rPr>
        <w:t>7BA</w:t>
      </w:r>
      <w:r w:rsidR="00083989">
        <w:rPr>
          <w:rFonts w:ascii="Calibri Light" w:hAnsi="Calibri Light"/>
          <w:sz w:val="20"/>
          <w:szCs w:val="20"/>
        </w:rPr>
        <w:t xml:space="preserve"> </w:t>
      </w:r>
      <w:r w:rsidR="00CE0267" w:rsidRPr="00297F51">
        <w:rPr>
          <w:rFonts w:ascii="Calibri Light" w:hAnsi="Calibri Light"/>
          <w:sz w:val="20"/>
          <w:szCs w:val="20"/>
        </w:rPr>
        <w:t>4* vč. snídaně, voucheru na dopravu</w:t>
      </w:r>
      <w:r w:rsidR="00CE0267">
        <w:rPr>
          <w:rFonts w:ascii="Calibri Light" w:hAnsi="Calibri Light"/>
          <w:sz w:val="20"/>
          <w:szCs w:val="20"/>
        </w:rPr>
        <w:t xml:space="preserve"> </w:t>
      </w:r>
      <w:r w:rsidR="0072411F">
        <w:rPr>
          <w:rFonts w:ascii="Calibri Light" w:hAnsi="Calibri Light"/>
          <w:sz w:val="20"/>
          <w:szCs w:val="20"/>
        </w:rPr>
        <w:t xml:space="preserve">do </w:t>
      </w:r>
      <w:r w:rsidR="00CE0267">
        <w:rPr>
          <w:rFonts w:ascii="Calibri Light" w:hAnsi="Calibri Light"/>
          <w:sz w:val="20"/>
          <w:szCs w:val="20"/>
        </w:rPr>
        <w:t>výš</w:t>
      </w:r>
      <w:r w:rsidR="0072411F">
        <w:rPr>
          <w:rFonts w:ascii="Calibri Light" w:hAnsi="Calibri Light"/>
          <w:sz w:val="20"/>
          <w:szCs w:val="20"/>
        </w:rPr>
        <w:t>e</w:t>
      </w:r>
      <w:r w:rsidR="00CE0267">
        <w:rPr>
          <w:rFonts w:ascii="Calibri Light" w:hAnsi="Calibri Light"/>
          <w:sz w:val="20"/>
          <w:szCs w:val="20"/>
        </w:rPr>
        <w:t xml:space="preserve"> 20</w:t>
      </w:r>
      <w:r w:rsidR="00B75114">
        <w:rPr>
          <w:rFonts w:ascii="Calibri Light" w:hAnsi="Calibri Light"/>
          <w:sz w:val="20"/>
          <w:szCs w:val="20"/>
        </w:rPr>
        <w:t>.</w:t>
      </w:r>
      <w:r w:rsidR="00CE0267">
        <w:rPr>
          <w:rFonts w:ascii="Calibri Light" w:hAnsi="Calibri Light"/>
          <w:sz w:val="20"/>
          <w:szCs w:val="20"/>
        </w:rPr>
        <w:t>000</w:t>
      </w:r>
      <w:r w:rsidR="00B75114">
        <w:rPr>
          <w:rFonts w:ascii="Calibri Light" w:hAnsi="Calibri Light"/>
          <w:sz w:val="20"/>
          <w:szCs w:val="20"/>
        </w:rPr>
        <w:t>,-</w:t>
      </w:r>
      <w:r w:rsidR="00CE0267">
        <w:rPr>
          <w:rFonts w:ascii="Calibri Light" w:hAnsi="Calibri Light"/>
          <w:sz w:val="20"/>
          <w:szCs w:val="20"/>
        </w:rPr>
        <w:t xml:space="preserve"> Kč </w:t>
      </w:r>
      <w:r w:rsidR="00CE0267" w:rsidRPr="00297F51">
        <w:rPr>
          <w:rFonts w:ascii="Calibri Light" w:hAnsi="Calibri Light"/>
          <w:sz w:val="20"/>
          <w:szCs w:val="20"/>
        </w:rPr>
        <w:t xml:space="preserve">a </w:t>
      </w:r>
      <w:r w:rsidR="00CE0267">
        <w:rPr>
          <w:rFonts w:ascii="Calibri Light" w:hAnsi="Calibri Light"/>
          <w:sz w:val="20"/>
          <w:szCs w:val="20"/>
        </w:rPr>
        <w:t xml:space="preserve">vstupu na </w:t>
      </w:r>
      <w:r w:rsidR="00083989" w:rsidRPr="00083989">
        <w:rPr>
          <w:rFonts w:ascii="Calibri Light" w:hAnsi="Calibri Light"/>
          <w:sz w:val="20"/>
          <w:szCs w:val="20"/>
        </w:rPr>
        <w:t>rychlobruslení žen 5</w:t>
      </w:r>
      <w:r w:rsidR="00083989">
        <w:rPr>
          <w:rFonts w:ascii="Calibri Light" w:hAnsi="Calibri Light"/>
          <w:sz w:val="20"/>
          <w:szCs w:val="20"/>
        </w:rPr>
        <w:t xml:space="preserve"> </w:t>
      </w:r>
      <w:r w:rsidR="00083989" w:rsidRPr="00083989">
        <w:rPr>
          <w:rFonts w:ascii="Calibri Light" w:hAnsi="Calibri Light"/>
          <w:sz w:val="20"/>
          <w:szCs w:val="20"/>
        </w:rPr>
        <w:t>km</w:t>
      </w:r>
      <w:r w:rsidR="00B75114">
        <w:rPr>
          <w:rFonts w:ascii="Calibri Light" w:hAnsi="Calibri Light"/>
          <w:sz w:val="20"/>
          <w:szCs w:val="20"/>
        </w:rPr>
        <w:t xml:space="preserve">. Celková </w:t>
      </w:r>
      <w:r w:rsidR="00CE0267" w:rsidRPr="00297F51">
        <w:rPr>
          <w:rFonts w:ascii="Calibri Light" w:hAnsi="Calibri Light"/>
          <w:sz w:val="20"/>
          <w:szCs w:val="20"/>
        </w:rPr>
        <w:t>hodnot</w:t>
      </w:r>
      <w:r w:rsidR="00B75114">
        <w:rPr>
          <w:rFonts w:ascii="Calibri Light" w:hAnsi="Calibri Light"/>
          <w:sz w:val="20"/>
          <w:szCs w:val="20"/>
        </w:rPr>
        <w:t>a zájezdu je</w:t>
      </w:r>
      <w:r w:rsidR="00CE0267" w:rsidRPr="00297F51">
        <w:rPr>
          <w:rFonts w:ascii="Calibri Light" w:hAnsi="Calibri Light"/>
          <w:sz w:val="20"/>
          <w:szCs w:val="20"/>
        </w:rPr>
        <w:t xml:space="preserve"> </w:t>
      </w:r>
      <w:proofErr w:type="gramStart"/>
      <w:r w:rsidR="00CE0267" w:rsidRPr="00297F51">
        <w:rPr>
          <w:rFonts w:ascii="Calibri Light" w:hAnsi="Calibri Light"/>
          <w:sz w:val="20"/>
          <w:szCs w:val="20"/>
        </w:rPr>
        <w:t>110</w:t>
      </w:r>
      <w:r w:rsidR="00B75114">
        <w:rPr>
          <w:rFonts w:ascii="Calibri Light" w:hAnsi="Calibri Light"/>
          <w:sz w:val="20"/>
          <w:szCs w:val="20"/>
        </w:rPr>
        <w:t>.</w:t>
      </w:r>
      <w:r w:rsidR="00CE0267" w:rsidRPr="00297F51">
        <w:rPr>
          <w:rFonts w:ascii="Calibri Light" w:hAnsi="Calibri Light"/>
          <w:sz w:val="20"/>
          <w:szCs w:val="20"/>
        </w:rPr>
        <w:t>000</w:t>
      </w:r>
      <w:r w:rsidR="00B75114">
        <w:rPr>
          <w:rFonts w:ascii="Calibri Light" w:hAnsi="Calibri Light"/>
          <w:sz w:val="20"/>
          <w:szCs w:val="20"/>
        </w:rPr>
        <w:t>,-</w:t>
      </w:r>
      <w:proofErr w:type="gramEnd"/>
      <w:r w:rsidR="00CE0267" w:rsidRPr="00297F51">
        <w:rPr>
          <w:rFonts w:ascii="Calibri Light" w:hAnsi="Calibri Light"/>
          <w:sz w:val="20"/>
          <w:szCs w:val="20"/>
        </w:rPr>
        <w:t xml:space="preserve"> Kč</w:t>
      </w:r>
      <w:r w:rsidR="00B75114">
        <w:rPr>
          <w:rFonts w:ascii="Calibri Light" w:hAnsi="Calibri Light"/>
          <w:sz w:val="20"/>
          <w:szCs w:val="20"/>
        </w:rPr>
        <w:t>.</w:t>
      </w:r>
      <w:r w:rsidR="00CE0267">
        <w:rPr>
          <w:rFonts w:ascii="Calibri Light" w:hAnsi="Calibri Light"/>
          <w:sz w:val="20"/>
          <w:szCs w:val="20"/>
        </w:rPr>
        <w:t xml:space="preserve"> </w:t>
      </w:r>
      <w:r w:rsidR="00B75114">
        <w:rPr>
          <w:rFonts w:ascii="Calibri Light" w:hAnsi="Calibri Light"/>
          <w:sz w:val="20"/>
          <w:szCs w:val="20"/>
        </w:rPr>
        <w:t>V</w:t>
      </w:r>
      <w:r w:rsidR="00CE0267">
        <w:rPr>
          <w:rFonts w:ascii="Calibri Light" w:hAnsi="Calibri Light"/>
          <w:sz w:val="20"/>
          <w:szCs w:val="20"/>
        </w:rPr>
        <w:t>edlejší výhrou</w:t>
      </w:r>
      <w:r w:rsidR="00B75114">
        <w:rPr>
          <w:rFonts w:ascii="Calibri Light" w:hAnsi="Calibri Light"/>
          <w:sz w:val="20"/>
          <w:szCs w:val="20"/>
        </w:rPr>
        <w:t xml:space="preserve"> v soutěži</w:t>
      </w:r>
      <w:r w:rsidR="00CE0267">
        <w:rPr>
          <w:rFonts w:ascii="Calibri Light" w:hAnsi="Calibri Light"/>
          <w:sz w:val="20"/>
          <w:szCs w:val="20"/>
        </w:rPr>
        <w:t xml:space="preserve"> je dárková </w:t>
      </w:r>
      <w:r w:rsidR="00083989">
        <w:rPr>
          <w:rFonts w:ascii="Calibri Light" w:hAnsi="Calibri Light"/>
          <w:sz w:val="20"/>
          <w:szCs w:val="20"/>
        </w:rPr>
        <w:t>poukázka</w:t>
      </w:r>
      <w:r w:rsidR="00CE0267">
        <w:rPr>
          <w:rFonts w:ascii="Calibri Light" w:hAnsi="Calibri Light"/>
          <w:sz w:val="20"/>
          <w:szCs w:val="20"/>
        </w:rPr>
        <w:t xml:space="preserve"> Alpine Pro v hodnotě </w:t>
      </w:r>
      <w:proofErr w:type="gramStart"/>
      <w:r w:rsidR="00CE0267">
        <w:rPr>
          <w:rFonts w:ascii="Calibri Light" w:hAnsi="Calibri Light"/>
          <w:sz w:val="20"/>
          <w:szCs w:val="20"/>
        </w:rPr>
        <w:t>2</w:t>
      </w:r>
      <w:r w:rsidR="00B75114">
        <w:rPr>
          <w:rFonts w:ascii="Calibri Light" w:hAnsi="Calibri Light"/>
          <w:sz w:val="20"/>
          <w:szCs w:val="20"/>
        </w:rPr>
        <w:t>.</w:t>
      </w:r>
      <w:r w:rsidR="00CE0267">
        <w:rPr>
          <w:rFonts w:ascii="Calibri Light" w:hAnsi="Calibri Light"/>
          <w:sz w:val="20"/>
          <w:szCs w:val="20"/>
        </w:rPr>
        <w:t>000</w:t>
      </w:r>
      <w:r w:rsidR="00B75114">
        <w:rPr>
          <w:rFonts w:ascii="Calibri Light" w:hAnsi="Calibri Light"/>
          <w:sz w:val="20"/>
          <w:szCs w:val="20"/>
        </w:rPr>
        <w:t>,-</w:t>
      </w:r>
      <w:proofErr w:type="gramEnd"/>
      <w:r w:rsidR="00CE0267">
        <w:rPr>
          <w:rFonts w:ascii="Calibri Light" w:hAnsi="Calibri Light"/>
          <w:sz w:val="20"/>
          <w:szCs w:val="20"/>
        </w:rPr>
        <w:t xml:space="preserve"> Kč.</w:t>
      </w:r>
    </w:p>
    <w:p w14:paraId="71E7E04D" w14:textId="77777777" w:rsidR="00083989" w:rsidRPr="005B7108" w:rsidRDefault="00083989" w:rsidP="00083989">
      <w:pPr>
        <w:pStyle w:val="Bezmezer"/>
        <w:jc w:val="center"/>
        <w:rPr>
          <w:rFonts w:ascii="Calibri Light" w:hAnsi="Calibri Light"/>
          <w:sz w:val="24"/>
          <w:szCs w:val="24"/>
        </w:rPr>
      </w:pPr>
    </w:p>
    <w:p w14:paraId="6794CFCC" w14:textId="6E94BC2E" w:rsidR="00083989" w:rsidRPr="005B7108" w:rsidRDefault="00083989" w:rsidP="00083989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7. Určení výherců</w:t>
      </w:r>
    </w:p>
    <w:p w14:paraId="7C3B9CF6" w14:textId="6C3BB919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083989">
        <w:rPr>
          <w:rFonts w:ascii="Calibri Light" w:hAnsi="Calibri Light"/>
          <w:sz w:val="20"/>
          <w:szCs w:val="20"/>
        </w:rPr>
        <w:t>Losování výherců proběhne 1x za celou dobu trvání soutěže</w:t>
      </w:r>
      <w:r w:rsidR="00B75114">
        <w:rPr>
          <w:rFonts w:ascii="Calibri Light" w:hAnsi="Calibri Light"/>
          <w:sz w:val="20"/>
          <w:szCs w:val="20"/>
        </w:rPr>
        <w:t>,</w:t>
      </w:r>
      <w:r w:rsidRPr="00083989">
        <w:rPr>
          <w:rFonts w:ascii="Calibri Light" w:hAnsi="Calibri Light"/>
          <w:sz w:val="20"/>
          <w:szCs w:val="20"/>
        </w:rPr>
        <w:t xml:space="preserve"> a to dne 29.1.2026. Losování proběhne tak, že elektronický </w:t>
      </w:r>
      <w:proofErr w:type="spellStart"/>
      <w:r w:rsidRPr="00083989">
        <w:rPr>
          <w:rFonts w:ascii="Calibri Light" w:hAnsi="Calibri Light"/>
          <w:sz w:val="20"/>
          <w:szCs w:val="20"/>
        </w:rPr>
        <w:t>losovač</w:t>
      </w:r>
      <w:proofErr w:type="spellEnd"/>
      <w:r w:rsidRPr="00083989">
        <w:rPr>
          <w:rFonts w:ascii="Calibri Light" w:hAnsi="Calibri Light"/>
          <w:sz w:val="20"/>
          <w:szCs w:val="20"/>
        </w:rPr>
        <w:t xml:space="preserve"> vybere náhodně 2 výherce hlavní výhry a 40 výherců vedlejší výhry ze všech soutěžních registrací </w:t>
      </w:r>
      <w:r w:rsidR="00B75114">
        <w:rPr>
          <w:rFonts w:ascii="Calibri Light" w:hAnsi="Calibri Light"/>
          <w:sz w:val="20"/>
          <w:szCs w:val="20"/>
        </w:rPr>
        <w:t xml:space="preserve">platně </w:t>
      </w:r>
      <w:r w:rsidRPr="00083989">
        <w:rPr>
          <w:rFonts w:ascii="Calibri Light" w:hAnsi="Calibri Light"/>
          <w:sz w:val="20"/>
          <w:szCs w:val="20"/>
        </w:rPr>
        <w:t>zaregistrovaných v soutěžním období.</w:t>
      </w:r>
    </w:p>
    <w:p w14:paraId="4C4982F1" w14:textId="2DECD448" w:rsidR="003264AF" w:rsidRPr="003264AF" w:rsidRDefault="003264AF" w:rsidP="00CE0267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5A84979B" w14:textId="48DE4950" w:rsidR="003264AF" w:rsidRPr="005B7108" w:rsidRDefault="00083989" w:rsidP="00CE0267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8</w:t>
      </w:r>
      <w:r w:rsidR="003264AF" w:rsidRPr="005B7108">
        <w:rPr>
          <w:rFonts w:ascii="Calibri Light" w:hAnsi="Calibri Light"/>
          <w:b/>
          <w:bCs/>
          <w:sz w:val="24"/>
          <w:szCs w:val="24"/>
        </w:rPr>
        <w:t>. Oznámení a čerpání výher</w:t>
      </w:r>
    </w:p>
    <w:p w14:paraId="179F5B1B" w14:textId="77777777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oznámení výher bude použit</w:t>
      </w:r>
      <w:r>
        <w:rPr>
          <w:rFonts w:ascii="Calibri Light" w:hAnsi="Calibri Light"/>
          <w:sz w:val="20"/>
          <w:szCs w:val="20"/>
        </w:rPr>
        <w:t xml:space="preserve">a emailová adresa či případně telefonní číslo </w:t>
      </w:r>
      <w:r w:rsidRPr="00365215">
        <w:rPr>
          <w:rFonts w:ascii="Calibri Light" w:hAnsi="Calibri Light"/>
          <w:sz w:val="20"/>
          <w:szCs w:val="20"/>
        </w:rPr>
        <w:t>ze soutěžní registrace.</w:t>
      </w:r>
    </w:p>
    <w:p w14:paraId="5776C764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02CC2418" w14:textId="77777777" w:rsidR="00083989" w:rsidRPr="009A30F8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Organizátor bude výherce kontaktovat nejpozději do </w:t>
      </w:r>
      <w:r>
        <w:rPr>
          <w:rFonts w:ascii="Calibri Light" w:hAnsi="Calibri Light"/>
          <w:sz w:val="20"/>
          <w:szCs w:val="20"/>
        </w:rPr>
        <w:t>3</w:t>
      </w:r>
      <w:r w:rsidRPr="009A30F8">
        <w:rPr>
          <w:rFonts w:ascii="Calibri Light" w:hAnsi="Calibri Light"/>
          <w:sz w:val="20"/>
          <w:szCs w:val="20"/>
        </w:rPr>
        <w:t xml:space="preserve"> pracovních dnů od vylosování.</w:t>
      </w:r>
    </w:p>
    <w:p w14:paraId="6C915B3F" w14:textId="037C833D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Po ověření splnění podmínek soutěže budou výhry odeslány do </w:t>
      </w:r>
      <w:r>
        <w:rPr>
          <w:rFonts w:ascii="Calibri Light" w:hAnsi="Calibri Light"/>
          <w:sz w:val="20"/>
          <w:szCs w:val="20"/>
        </w:rPr>
        <w:t>6.2.2026</w:t>
      </w:r>
      <w:r w:rsidRPr="009A30F8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Detaily hlavní výhry budou s vítězi domluveny individuálně přes e</w:t>
      </w:r>
      <w:r w:rsidR="00C45E69">
        <w:rPr>
          <w:rFonts w:ascii="Calibri Light" w:hAnsi="Calibri Light"/>
          <w:sz w:val="20"/>
          <w:szCs w:val="20"/>
        </w:rPr>
        <w:t>-</w:t>
      </w:r>
      <w:r>
        <w:rPr>
          <w:rFonts w:ascii="Calibri Light" w:hAnsi="Calibri Light"/>
          <w:sz w:val="20"/>
          <w:szCs w:val="20"/>
        </w:rPr>
        <w:t>mail, který zadali při registraci, formou detailních informací k zájezdu.</w:t>
      </w:r>
    </w:p>
    <w:p w14:paraId="1F667860" w14:textId="0547D4FA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Vedlejší výhry budou odeslány na </w:t>
      </w:r>
      <w:r w:rsidR="0072411F">
        <w:rPr>
          <w:rFonts w:ascii="Calibri Light" w:hAnsi="Calibri Light"/>
          <w:sz w:val="20"/>
          <w:szCs w:val="20"/>
        </w:rPr>
        <w:t xml:space="preserve">e-mailové </w:t>
      </w:r>
      <w:r>
        <w:rPr>
          <w:rFonts w:ascii="Calibri Light" w:hAnsi="Calibri Light"/>
          <w:sz w:val="20"/>
          <w:szCs w:val="20"/>
        </w:rPr>
        <w:t>adresy výherců, které zadali při registraci.</w:t>
      </w:r>
    </w:p>
    <w:p w14:paraId="3924C86D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Soutěžící je povinen řídit se organizačními pokyny </w:t>
      </w:r>
      <w:r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rganizátora soutěže.</w:t>
      </w:r>
    </w:p>
    <w:p w14:paraId="5329D75C" w14:textId="77777777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čerpání výhry je výherce povinen potvrdit účast v soutěži a předložit</w:t>
      </w:r>
      <w:r>
        <w:rPr>
          <w:rFonts w:ascii="Calibri Light" w:hAnsi="Calibri Light"/>
          <w:sz w:val="20"/>
          <w:szCs w:val="20"/>
        </w:rPr>
        <w:t xml:space="preserve"> originál </w:t>
      </w:r>
      <w:r w:rsidRPr="00365215">
        <w:rPr>
          <w:rFonts w:ascii="Calibri Light" w:hAnsi="Calibri Light"/>
          <w:sz w:val="20"/>
          <w:szCs w:val="20"/>
        </w:rPr>
        <w:t>soutěžní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účtenk</w:t>
      </w:r>
      <w:r>
        <w:rPr>
          <w:rFonts w:ascii="Calibri Light" w:hAnsi="Calibri Light"/>
          <w:sz w:val="20"/>
          <w:szCs w:val="20"/>
        </w:rPr>
        <w:t>y</w:t>
      </w:r>
      <w:r w:rsidRPr="00365215">
        <w:rPr>
          <w:rFonts w:ascii="Calibri Light" w:hAnsi="Calibri Light"/>
          <w:sz w:val="20"/>
          <w:szCs w:val="20"/>
        </w:rPr>
        <w:t xml:space="preserve"> prokazující soutěžní nákup, a to ve lhůtě 2 pracovních dnů od oznámení výhry.</w:t>
      </w:r>
      <w:r>
        <w:rPr>
          <w:rFonts w:ascii="Calibri Light" w:hAnsi="Calibri Light"/>
          <w:sz w:val="20"/>
          <w:szCs w:val="20"/>
        </w:rPr>
        <w:t xml:space="preserve"> Originálem účtenky se rozumí celá, neporušená a čitelná účtenka.</w:t>
      </w:r>
    </w:p>
    <w:p w14:paraId="0737D57E" w14:textId="5AC3778D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 splnění lhůty se považuje i situace, kdy výherce zašle kopii (sken) celé, neporušené a čitelné účtenky elektronicky a následně do 2 pracovních dnů od oznámení výhry zašle originál poštou na adresu sídla Organizátora</w:t>
      </w:r>
      <w:r w:rsidR="00C45E69">
        <w:rPr>
          <w:rFonts w:ascii="Calibri Light" w:hAnsi="Calibri Light"/>
          <w:sz w:val="20"/>
          <w:szCs w:val="20"/>
        </w:rPr>
        <w:t>, pokud to organizátor bude vyžadovat.</w:t>
      </w:r>
    </w:p>
    <w:p w14:paraId="0405F9ED" w14:textId="77777777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451A095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případě, kdy výherce nebude ve stanovené lhůtě reagovat </w:t>
      </w:r>
      <w:r>
        <w:rPr>
          <w:rFonts w:ascii="Calibri Light" w:hAnsi="Calibri Light"/>
          <w:sz w:val="20"/>
          <w:szCs w:val="20"/>
        </w:rPr>
        <w:t xml:space="preserve">na elektronické oznámení na email, telefonát organizátora, popřípadě SMS s oznámením výhry, </w:t>
      </w:r>
      <w:r w:rsidRPr="00365215">
        <w:rPr>
          <w:rFonts w:ascii="Calibri Light" w:hAnsi="Calibri Light"/>
          <w:sz w:val="20"/>
          <w:szCs w:val="20"/>
        </w:rPr>
        <w:t>nebo nebudou splněny podmínky pro udělení výhry,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výhra</w:t>
      </w:r>
      <w:r>
        <w:rPr>
          <w:rFonts w:ascii="Calibri Light" w:hAnsi="Calibri Light"/>
          <w:sz w:val="20"/>
          <w:szCs w:val="20"/>
        </w:rPr>
        <w:t xml:space="preserve"> mu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udělena nebude</w:t>
      </w:r>
      <w:r w:rsidRPr="00365215">
        <w:rPr>
          <w:rFonts w:ascii="Calibri Light" w:hAnsi="Calibri Light"/>
          <w:sz w:val="20"/>
          <w:szCs w:val="20"/>
        </w:rPr>
        <w:t xml:space="preserve"> a</w:t>
      </w:r>
      <w:r>
        <w:rPr>
          <w:rFonts w:ascii="Calibri Light" w:hAnsi="Calibri Light"/>
          <w:sz w:val="20"/>
          <w:szCs w:val="20"/>
        </w:rPr>
        <w:t xml:space="preserve"> 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7A8A69C3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B0864F0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Bude-li zjištěno, že výherce nedodržel nebo porušil pravidla soutěže, budou </w:t>
      </w:r>
      <w:r>
        <w:rPr>
          <w:rFonts w:ascii="Calibri Light" w:hAnsi="Calibri Light"/>
          <w:sz w:val="20"/>
          <w:szCs w:val="20"/>
        </w:rPr>
        <w:t xml:space="preserve">ze soutěže </w:t>
      </w:r>
      <w:r w:rsidRPr="00365215">
        <w:rPr>
          <w:rFonts w:ascii="Calibri Light" w:hAnsi="Calibri Light"/>
          <w:sz w:val="20"/>
          <w:szCs w:val="20"/>
        </w:rPr>
        <w:t xml:space="preserve">vyřazeny všechny jeho </w:t>
      </w:r>
      <w:r>
        <w:rPr>
          <w:rFonts w:ascii="Calibri Light" w:hAnsi="Calibri Light"/>
          <w:sz w:val="20"/>
          <w:szCs w:val="20"/>
        </w:rPr>
        <w:t xml:space="preserve">soutěžní </w:t>
      </w:r>
      <w:r w:rsidRPr="00365215">
        <w:rPr>
          <w:rFonts w:ascii="Calibri Light" w:hAnsi="Calibri Light"/>
          <w:sz w:val="20"/>
          <w:szCs w:val="20"/>
        </w:rPr>
        <w:t>registrace.</w:t>
      </w:r>
    </w:p>
    <w:p w14:paraId="7C1511D7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takovém případě </w:t>
      </w:r>
      <w:r>
        <w:rPr>
          <w:rFonts w:ascii="Calibri Light" w:hAnsi="Calibri Light"/>
          <w:sz w:val="20"/>
          <w:szCs w:val="20"/>
        </w:rPr>
        <w:t xml:space="preserve">mu </w:t>
      </w:r>
      <w:r w:rsidRPr="00365215">
        <w:rPr>
          <w:rFonts w:ascii="Calibri Light" w:hAnsi="Calibri Light"/>
          <w:sz w:val="20"/>
          <w:szCs w:val="20"/>
        </w:rPr>
        <w:t xml:space="preserve">výhra nebude udělena a </w:t>
      </w:r>
      <w:r>
        <w:rPr>
          <w:rFonts w:ascii="Calibri Light" w:hAnsi="Calibri Light"/>
          <w:sz w:val="20"/>
          <w:szCs w:val="20"/>
        </w:rPr>
        <w:t>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4F5A7052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5B93E682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 společně se zadavatelem</w:t>
      </w:r>
      <w:r w:rsidRPr="00365215">
        <w:rPr>
          <w:rFonts w:ascii="Calibri Light" w:hAnsi="Calibri Light"/>
          <w:sz w:val="20"/>
          <w:szCs w:val="20"/>
        </w:rPr>
        <w:t xml:space="preserve"> soutěže si vyhrazuje právo konečného rozhodnutí sporných případů,</w:t>
      </w:r>
    </w:p>
    <w:p w14:paraId="53FEF892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zejména o udělení výhry či neudělení výhry, stejně jako o vyřazení kteréhokoli účastníka ze soutěže.</w:t>
      </w:r>
    </w:p>
    <w:p w14:paraId="7792CFBA" w14:textId="77777777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Takové rozhodnutí organizátora a zadavatele </w:t>
      </w:r>
      <w:r w:rsidRPr="00365215">
        <w:rPr>
          <w:rFonts w:ascii="Calibri Light" w:hAnsi="Calibri Light"/>
          <w:sz w:val="20"/>
          <w:szCs w:val="20"/>
        </w:rPr>
        <w:t>je konečné a není možné se proti němu odvolat.</w:t>
      </w:r>
    </w:p>
    <w:p w14:paraId="563818D7" w14:textId="77777777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11DDD20" w14:textId="6FCD3045" w:rsidR="00083989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</w:t>
      </w:r>
      <w:r w:rsidR="0072411F">
        <w:rPr>
          <w:rFonts w:ascii="Calibri Light" w:hAnsi="Calibri Light"/>
          <w:sz w:val="20"/>
          <w:szCs w:val="20"/>
        </w:rPr>
        <w:t>edlejší v</w:t>
      </w:r>
      <w:r>
        <w:rPr>
          <w:rFonts w:ascii="Calibri Light" w:hAnsi="Calibri Light"/>
          <w:sz w:val="20"/>
          <w:szCs w:val="20"/>
        </w:rPr>
        <w:t>ýhra se považuje za předanou okamžikem jejího odeslání na emailovou adresu uvedenou v soutěžní registraci</w:t>
      </w:r>
      <w:r w:rsidRPr="00E42872">
        <w:rPr>
          <w:rFonts w:ascii="Calibri Light" w:hAnsi="Calibri Light"/>
          <w:sz w:val="20"/>
          <w:szCs w:val="20"/>
        </w:rPr>
        <w:t xml:space="preserve">, a to i v případech, kdy bude její doručení zmařeno z důvodů na straně soutěžícího nebo poskytovatele </w:t>
      </w:r>
      <w:r>
        <w:rPr>
          <w:rFonts w:ascii="Calibri Light" w:hAnsi="Calibri Light"/>
          <w:sz w:val="20"/>
          <w:szCs w:val="20"/>
        </w:rPr>
        <w:t>internetových</w:t>
      </w:r>
      <w:r w:rsidRPr="00E42872">
        <w:rPr>
          <w:rFonts w:ascii="Calibri Light" w:hAnsi="Calibri Light"/>
          <w:sz w:val="20"/>
          <w:szCs w:val="20"/>
        </w:rPr>
        <w:t xml:space="preserve"> služeb.</w:t>
      </w:r>
      <w:r>
        <w:rPr>
          <w:rFonts w:ascii="Calibri Light" w:hAnsi="Calibri Light"/>
          <w:sz w:val="20"/>
          <w:szCs w:val="20"/>
        </w:rPr>
        <w:t xml:space="preserve"> Hlavní výhra se považuje za předanou ve chvíli potvrzení </w:t>
      </w:r>
      <w:r w:rsidR="0072411F">
        <w:rPr>
          <w:rFonts w:ascii="Calibri Light" w:hAnsi="Calibri Light"/>
          <w:sz w:val="20"/>
          <w:szCs w:val="20"/>
        </w:rPr>
        <w:t>výherců</w:t>
      </w:r>
      <w:r>
        <w:rPr>
          <w:rFonts w:ascii="Calibri Light" w:hAnsi="Calibri Light"/>
          <w:sz w:val="20"/>
          <w:szCs w:val="20"/>
        </w:rPr>
        <w:t>. Částka za dopravu bude výherci uhrazena na základě předloženého dokladu o zakoupené letence/ jízdence či cestovního příkazu.</w:t>
      </w:r>
    </w:p>
    <w:p w14:paraId="31B8F97B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047A9E5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E42872">
        <w:rPr>
          <w:rFonts w:ascii="Calibri Light" w:hAnsi="Calibri Light"/>
          <w:sz w:val="20"/>
          <w:szCs w:val="20"/>
        </w:rPr>
        <w:t>Na poskytnutí výhry není právní nárok.</w:t>
      </w:r>
      <w:r>
        <w:rPr>
          <w:rFonts w:ascii="Calibri Light" w:hAnsi="Calibri Light"/>
          <w:sz w:val="20"/>
          <w:szCs w:val="20"/>
        </w:rPr>
        <w:t xml:space="preserve"> Výhru není možné vymáhat právní cestou.</w:t>
      </w:r>
      <w:r w:rsidRPr="00E42872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Soutěžící nemůže nárokovat jinou výhru, než která mu bude vydána, nemá nárok výhru reklamovat,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ani nárokovat žádné věcné nebo finanční protiplnění v hodnotě výhry.</w:t>
      </w:r>
    </w:p>
    <w:p w14:paraId="784D713B" w14:textId="77777777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59DDFDF" w14:textId="77777777" w:rsidR="005B7108" w:rsidRDefault="00083989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 xml:space="preserve">ani </w:t>
      </w:r>
      <w:r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neodpovídají za škodu vzniklou užíváním výhry.</w:t>
      </w:r>
    </w:p>
    <w:p w14:paraId="39FDEB6D" w14:textId="77777777" w:rsidR="005B7108" w:rsidRPr="00365215" w:rsidRDefault="005B7108" w:rsidP="005B7108">
      <w:pPr>
        <w:pStyle w:val="Bezmezer"/>
        <w:jc w:val="center"/>
        <w:rPr>
          <w:rFonts w:ascii="Arial Narrow" w:hAnsi="Arial Narrow"/>
          <w:b/>
          <w:sz w:val="20"/>
          <w:szCs w:val="20"/>
        </w:rPr>
      </w:pPr>
    </w:p>
    <w:p w14:paraId="04A24D40" w14:textId="72A3D898" w:rsidR="005B7108" w:rsidRPr="005B7108" w:rsidRDefault="005B7108" w:rsidP="005B7108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>9. Práva a povinnosti zadavatele soutěže</w:t>
      </w:r>
    </w:p>
    <w:p w14:paraId="617A3E8E" w14:textId="77777777" w:rsidR="005B7108" w:rsidRPr="00365215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soutěže si vyhrazuje právo nahradit deklarované výhry výhrami obdobného typu a odpovídající hodnoty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 změnit podmínky předávání výher v případě, že výhry nebudou poskytnuty třetí osobou tak, aby mohly být výhercům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předány v souladu s těmito pravidly.</w:t>
      </w:r>
    </w:p>
    <w:p w14:paraId="29BEB12B" w14:textId="77777777" w:rsidR="005B7108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</w:t>
      </w:r>
      <w:r w:rsidRPr="00017AC2">
        <w:rPr>
          <w:rFonts w:ascii="Calibri Light" w:hAnsi="Calibri Light"/>
          <w:sz w:val="20"/>
          <w:szCs w:val="20"/>
        </w:rPr>
        <w:t xml:space="preserve"> vypořádá případnou srážkovou daň z výher, pokud ze zákona její uhrazení vyplývá.</w:t>
      </w:r>
    </w:p>
    <w:p w14:paraId="139F8176" w14:textId="77777777" w:rsidR="005B7108" w:rsidRPr="00365215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936403D" w14:textId="46A696DE" w:rsidR="005B7108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Zadavatel</w:t>
      </w:r>
      <w:r w:rsidRPr="00365215">
        <w:rPr>
          <w:rFonts w:ascii="Calibri Light" w:hAnsi="Calibri Light"/>
          <w:sz w:val="20"/>
          <w:szCs w:val="20"/>
        </w:rPr>
        <w:t xml:space="preserve"> soutěže si dále vyhrazuje právo kdykoliv změnit dob</w:t>
      </w:r>
      <w:r>
        <w:rPr>
          <w:rFonts w:ascii="Calibri Light" w:hAnsi="Calibri Light"/>
          <w:sz w:val="20"/>
          <w:szCs w:val="20"/>
        </w:rPr>
        <w:t>u</w:t>
      </w:r>
      <w:r w:rsidRPr="00365215">
        <w:rPr>
          <w:rFonts w:ascii="Calibri Light" w:hAnsi="Calibri Light"/>
          <w:sz w:val="20"/>
          <w:szCs w:val="20"/>
        </w:rPr>
        <w:t xml:space="preserve"> platnosti</w:t>
      </w:r>
      <w:r>
        <w:rPr>
          <w:rFonts w:ascii="Calibri Light" w:hAnsi="Calibri Light"/>
          <w:sz w:val="20"/>
          <w:szCs w:val="20"/>
        </w:rPr>
        <w:t xml:space="preserve"> soutěže </w:t>
      </w:r>
      <w:r w:rsidRPr="00365215">
        <w:rPr>
          <w:rFonts w:ascii="Calibri Light" w:hAnsi="Calibri Light"/>
          <w:sz w:val="20"/>
          <w:szCs w:val="20"/>
        </w:rPr>
        <w:t>či soutěž ukončit, a to v průběhu celého soutěžního období.</w:t>
      </w:r>
      <w:r>
        <w:rPr>
          <w:rFonts w:ascii="Calibri Light" w:hAnsi="Calibri Light"/>
          <w:sz w:val="20"/>
          <w:szCs w:val="20"/>
        </w:rPr>
        <w:t xml:space="preserve"> Organizátor má právo po dohodě se Zadavatelem kdykoliv změnit pravidla této soutěže. </w:t>
      </w:r>
      <w:r w:rsidRPr="0016147F">
        <w:rPr>
          <w:rFonts w:ascii="Calibri Light" w:hAnsi="Calibri Light"/>
          <w:sz w:val="20"/>
          <w:szCs w:val="20"/>
        </w:rPr>
        <w:t>V případě, že dojde ke změnám v podmínkách a pravidlech soutěže, bude to učiněno písemně a zveřejněno na webových stránkách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br/>
      </w:r>
      <w:hyperlink r:id="rId9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 w:rsidR="00D654B4">
        <w:t>.</w:t>
      </w:r>
    </w:p>
    <w:p w14:paraId="614B6316" w14:textId="77777777" w:rsidR="005B7108" w:rsidRPr="00365215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 xml:space="preserve">ani </w:t>
      </w:r>
      <w:r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soutěže neodpovídají za nedoručení oznámení o výhře.</w:t>
      </w:r>
    </w:p>
    <w:p w14:paraId="242537A8" w14:textId="77777777" w:rsidR="005B7108" w:rsidRPr="00365215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není odpovědný za funkčnost sítí mobilních operátorů a neodpovídá za vlastnictví užitých mobilních telefonů.</w:t>
      </w:r>
    </w:p>
    <w:p w14:paraId="42D4FAC1" w14:textId="77777777" w:rsidR="005B7108" w:rsidRPr="00365215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7FA485F7" w14:textId="4502B2BB" w:rsidR="005B7108" w:rsidRPr="00365215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Jediná úplná a závazná pravi</w:t>
      </w:r>
      <w:r>
        <w:rPr>
          <w:rFonts w:ascii="Calibri Light" w:hAnsi="Calibri Light"/>
          <w:sz w:val="20"/>
          <w:szCs w:val="20"/>
        </w:rPr>
        <w:t>dla jsou uložena u organizátora</w:t>
      </w:r>
      <w:r w:rsidRPr="00365215">
        <w:rPr>
          <w:rFonts w:ascii="Calibri Light" w:hAnsi="Calibri Light"/>
          <w:sz w:val="20"/>
          <w:szCs w:val="20"/>
        </w:rPr>
        <w:t xml:space="preserve"> soutěže a uveřejněna na internetové adrese</w:t>
      </w:r>
      <w:r>
        <w:rPr>
          <w:rFonts w:ascii="Calibri Light" w:hAnsi="Calibri Light"/>
          <w:sz w:val="20"/>
          <w:szCs w:val="20"/>
        </w:rPr>
        <w:t xml:space="preserve"> </w:t>
      </w:r>
      <w:hyperlink r:id="rId10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 w:rsidR="00D654B4">
        <w:t>.</w:t>
      </w:r>
    </w:p>
    <w:p w14:paraId="4AE5B8C2" w14:textId="08943725" w:rsidR="005B7108" w:rsidRPr="00365215" w:rsidRDefault="005B7108" w:rsidP="00FC0903">
      <w:pPr>
        <w:pStyle w:val="Bezmezer"/>
        <w:rPr>
          <w:rFonts w:ascii="Calibri Light" w:hAnsi="Calibri Light"/>
          <w:sz w:val="20"/>
          <w:szCs w:val="20"/>
        </w:rPr>
      </w:pPr>
    </w:p>
    <w:p w14:paraId="69EDBFBC" w14:textId="77777777" w:rsidR="005B7108" w:rsidRPr="00365215" w:rsidRDefault="005B7108" w:rsidP="005B710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0E174F9" w14:textId="5619D1C6" w:rsidR="005B7108" w:rsidRPr="005B7108" w:rsidRDefault="005B7108" w:rsidP="005B7108">
      <w:pPr>
        <w:pStyle w:val="Bezmezer"/>
        <w:jc w:val="center"/>
        <w:rPr>
          <w:rFonts w:ascii="Calibri Light" w:hAnsi="Calibri Light"/>
          <w:b/>
          <w:bCs/>
          <w:sz w:val="24"/>
          <w:szCs w:val="24"/>
        </w:rPr>
      </w:pPr>
      <w:r w:rsidRPr="005B7108">
        <w:rPr>
          <w:rFonts w:ascii="Calibri Light" w:hAnsi="Calibri Light"/>
          <w:b/>
          <w:bCs/>
          <w:sz w:val="24"/>
          <w:szCs w:val="24"/>
        </w:rPr>
        <w:t xml:space="preserve"> 1</w:t>
      </w:r>
      <w:r w:rsidR="00D654B4">
        <w:rPr>
          <w:rFonts w:ascii="Calibri Light" w:hAnsi="Calibri Light"/>
          <w:b/>
          <w:bCs/>
          <w:sz w:val="24"/>
          <w:szCs w:val="24"/>
        </w:rPr>
        <w:t>0</w:t>
      </w:r>
      <w:r w:rsidRPr="005B7108">
        <w:rPr>
          <w:rFonts w:ascii="Calibri Light" w:hAnsi="Calibri Light"/>
          <w:b/>
          <w:bCs/>
          <w:sz w:val="24"/>
          <w:szCs w:val="24"/>
        </w:rPr>
        <w:t>. Souhlas se zpracováním osobních údajů</w:t>
      </w:r>
    </w:p>
    <w:p w14:paraId="445160F4" w14:textId="5756FB47" w:rsidR="005B7108" w:rsidRPr="006D4175" w:rsidRDefault="005B7108" w:rsidP="005B7108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Pro účast v soutěži je soutěžící povinen </w:t>
      </w:r>
      <w:r w:rsidRPr="00365215">
        <w:rPr>
          <w:rFonts w:ascii="Calibri Light" w:hAnsi="Calibri Light"/>
          <w:sz w:val="20"/>
          <w:szCs w:val="20"/>
        </w:rPr>
        <w:t>uděl</w:t>
      </w:r>
      <w:r>
        <w:rPr>
          <w:rFonts w:ascii="Calibri Light" w:hAnsi="Calibri Light"/>
          <w:sz w:val="20"/>
          <w:szCs w:val="20"/>
        </w:rPr>
        <w:t xml:space="preserve">it </w:t>
      </w:r>
      <w:r w:rsidRPr="00365215">
        <w:rPr>
          <w:rFonts w:ascii="Calibri Light" w:hAnsi="Calibri Light"/>
          <w:sz w:val="20"/>
          <w:szCs w:val="20"/>
        </w:rPr>
        <w:t xml:space="preserve">společnosti </w:t>
      </w:r>
      <w:r>
        <w:rPr>
          <w:rFonts w:ascii="Calibri Light" w:hAnsi="Calibri Light"/>
          <w:sz w:val="20"/>
          <w:szCs w:val="20"/>
        </w:rPr>
        <w:t xml:space="preserve">organizátora jakožto </w:t>
      </w:r>
      <w:r w:rsidRPr="00D242DA">
        <w:rPr>
          <w:rFonts w:ascii="Calibri Light" w:hAnsi="Calibri Light"/>
          <w:sz w:val="20"/>
          <w:szCs w:val="20"/>
        </w:rPr>
        <w:t>správc</w:t>
      </w:r>
      <w:r>
        <w:rPr>
          <w:rFonts w:ascii="Calibri Light" w:hAnsi="Calibri Light"/>
          <w:sz w:val="20"/>
          <w:szCs w:val="20"/>
        </w:rPr>
        <w:t xml:space="preserve">i </w:t>
      </w:r>
      <w:r w:rsidRPr="00365215">
        <w:rPr>
          <w:rFonts w:ascii="Calibri Light" w:hAnsi="Calibri Light"/>
          <w:sz w:val="20"/>
          <w:szCs w:val="20"/>
        </w:rPr>
        <w:t>souhlas se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zpracováním svých osobních údajů v rozsahu jméno, příjmení, adresa, telefonní číslo, případně dalších údajů,</w:t>
      </w:r>
      <w:r>
        <w:rPr>
          <w:rFonts w:ascii="Calibri Light" w:hAnsi="Calibri Light"/>
          <w:sz w:val="20"/>
          <w:szCs w:val="20"/>
        </w:rPr>
        <w:t xml:space="preserve"> </w:t>
      </w:r>
      <w:r w:rsidRPr="00D242DA">
        <w:rPr>
          <w:rFonts w:ascii="Calibri Light" w:hAnsi="Calibri Light"/>
          <w:sz w:val="20"/>
          <w:szCs w:val="20"/>
        </w:rPr>
        <w:t>které správci</w:t>
      </w:r>
      <w:r w:rsidRPr="00365215">
        <w:rPr>
          <w:rFonts w:ascii="Calibri Light" w:hAnsi="Calibri Light"/>
          <w:sz w:val="20"/>
          <w:szCs w:val="20"/>
        </w:rPr>
        <w:t xml:space="preserve"> v souvislosti se svou účastí v soutěži poskytne, za účelem prověření jeho platné účasti v soutěži,</w:t>
      </w:r>
      <w:r w:rsidRPr="006D4175">
        <w:rPr>
          <w:rFonts w:ascii="Calibri Light" w:hAnsi="Calibri Light"/>
          <w:sz w:val="20"/>
          <w:szCs w:val="20"/>
        </w:rPr>
        <w:t xml:space="preserve"> předání výhry v soutěži.</w:t>
      </w:r>
    </w:p>
    <w:p w14:paraId="01014B15" w14:textId="77777777" w:rsidR="005B7108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Výherci berou</w:t>
      </w:r>
      <w:r w:rsidRPr="00365215">
        <w:rPr>
          <w:rFonts w:ascii="Calibri Light" w:hAnsi="Calibri Light"/>
          <w:sz w:val="20"/>
          <w:szCs w:val="20"/>
        </w:rPr>
        <w:t xml:space="preserve"> na vědomí, že </w:t>
      </w:r>
      <w:r>
        <w:rPr>
          <w:rFonts w:ascii="Calibri Light" w:hAnsi="Calibri Light"/>
          <w:sz w:val="20"/>
          <w:szCs w:val="20"/>
        </w:rPr>
        <w:t>jejich</w:t>
      </w:r>
      <w:r w:rsidRPr="00365215">
        <w:rPr>
          <w:rFonts w:ascii="Calibri Light" w:hAnsi="Calibri Light"/>
          <w:sz w:val="20"/>
          <w:szCs w:val="20"/>
        </w:rPr>
        <w:t xml:space="preserve"> osobní údaje budou zpracovávány </w:t>
      </w:r>
      <w:r>
        <w:rPr>
          <w:rFonts w:ascii="Calibri Light" w:hAnsi="Calibri Light"/>
          <w:sz w:val="20"/>
          <w:szCs w:val="20"/>
        </w:rPr>
        <w:t>po dobu trvání soutěže (do vypořádání výher).</w:t>
      </w:r>
    </w:p>
    <w:p w14:paraId="29AA2153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Zpracování osobních údajů bude prováděno </w:t>
      </w:r>
      <w:proofErr w:type="spellStart"/>
      <w:r w:rsidRPr="00365215">
        <w:rPr>
          <w:rFonts w:ascii="Calibri Light" w:hAnsi="Calibri Light"/>
          <w:sz w:val="20"/>
          <w:szCs w:val="20"/>
        </w:rPr>
        <w:t>systematizovaně</w:t>
      </w:r>
      <w:proofErr w:type="spellEnd"/>
      <w:r w:rsidRPr="00365215">
        <w:rPr>
          <w:rFonts w:ascii="Calibri Light" w:hAnsi="Calibri Light"/>
          <w:sz w:val="20"/>
          <w:szCs w:val="20"/>
        </w:rPr>
        <w:t xml:space="preserve"> a mechanicky.</w:t>
      </w:r>
    </w:p>
    <w:p w14:paraId="7ECD2592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Výherce </w:t>
      </w:r>
      <w:r w:rsidRPr="00365215">
        <w:rPr>
          <w:rFonts w:ascii="Calibri Light" w:hAnsi="Calibri Light"/>
          <w:sz w:val="20"/>
          <w:szCs w:val="20"/>
        </w:rPr>
        <w:t>zároveň vyjadřuje souhlas s tím, aby tyto osobní údaje byly v rozsahu a k účelu výše uvedeným</w:t>
      </w:r>
    </w:p>
    <w:p w14:paraId="1F275521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zpracovávány i prostřednictvím třetích osob pověř</w:t>
      </w:r>
      <w:r>
        <w:rPr>
          <w:rFonts w:ascii="Calibri Light" w:hAnsi="Calibri Light"/>
          <w:sz w:val="20"/>
          <w:szCs w:val="20"/>
        </w:rPr>
        <w:t xml:space="preserve">ených </w:t>
      </w:r>
      <w:r w:rsidRPr="00D242DA">
        <w:rPr>
          <w:rFonts w:ascii="Calibri Light" w:hAnsi="Calibri Light"/>
          <w:sz w:val="20"/>
          <w:szCs w:val="20"/>
        </w:rPr>
        <w:t>správcem.</w:t>
      </w:r>
    </w:p>
    <w:p w14:paraId="42F99141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Poskytnutí osobních údajů je dobrovolné</w:t>
      </w:r>
      <w:r w:rsidRPr="00D242DA">
        <w:rPr>
          <w:rFonts w:ascii="Calibri Light" w:hAnsi="Calibri Light"/>
          <w:sz w:val="20"/>
          <w:szCs w:val="20"/>
        </w:rPr>
        <w:t>. Výherce</w:t>
      </w:r>
      <w:r w:rsidRPr="00365215">
        <w:rPr>
          <w:rFonts w:ascii="Calibri Light" w:hAnsi="Calibri Light"/>
          <w:sz w:val="20"/>
          <w:szCs w:val="20"/>
        </w:rPr>
        <w:t xml:space="preserve"> má právo svůj souhlas odvolat,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 to písemnou f</w:t>
      </w:r>
      <w:r>
        <w:rPr>
          <w:rFonts w:ascii="Calibri Light" w:hAnsi="Calibri Light"/>
          <w:sz w:val="20"/>
          <w:szCs w:val="20"/>
        </w:rPr>
        <w:t xml:space="preserve">ormou na </w:t>
      </w:r>
      <w:r w:rsidRPr="00D242DA">
        <w:rPr>
          <w:rFonts w:ascii="Calibri Light" w:hAnsi="Calibri Light"/>
          <w:sz w:val="20"/>
          <w:szCs w:val="20"/>
        </w:rPr>
        <w:t>adresu sídla správce.</w:t>
      </w:r>
    </w:p>
    <w:p w14:paraId="7B464247" w14:textId="3BDD5A66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Výherce s</w:t>
      </w:r>
      <w:r w:rsidRPr="00365215">
        <w:rPr>
          <w:rFonts w:ascii="Calibri Light" w:hAnsi="Calibri Light"/>
          <w:sz w:val="20"/>
          <w:szCs w:val="20"/>
        </w:rPr>
        <w:t xml:space="preserve">i je vědom svých práv plynoucích </w:t>
      </w:r>
      <w:r>
        <w:rPr>
          <w:rFonts w:ascii="Calibri Light" w:hAnsi="Calibri Light"/>
          <w:sz w:val="20"/>
          <w:szCs w:val="20"/>
        </w:rPr>
        <w:t>ze zákona č. 110/2019 Sb., o ochraně osobních údajů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a z </w:t>
      </w:r>
      <w:r w:rsidRPr="00392E95">
        <w:rPr>
          <w:rFonts w:ascii="Calibri Light" w:hAnsi="Calibri Light"/>
          <w:sz w:val="20"/>
          <w:szCs w:val="20"/>
        </w:rPr>
        <w:t>Nařízení Evropského parlamentu a Rady (EU) 2016/679</w:t>
      </w:r>
      <w:r w:rsidR="00D654B4">
        <w:rPr>
          <w:rFonts w:ascii="Calibri Light" w:hAnsi="Calibri Light"/>
          <w:sz w:val="20"/>
          <w:szCs w:val="20"/>
        </w:rPr>
        <w:t>,</w:t>
      </w:r>
    </w:p>
    <w:p w14:paraId="51698B90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tj. má právo přístupu ke svým osobním údajům; dále zejména pokud zjistí nebo se domnívá,</w:t>
      </w:r>
    </w:p>
    <w:p w14:paraId="591BF132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že správce provádí zpracování jeho osobních údajů, které je v rozporu s ochranou jeho soukromého</w:t>
      </w:r>
    </w:p>
    <w:p w14:paraId="2000FBDC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osobního života nebo v rozporu se zákonem, zejména jsou-li jeho osobní údaje nepřesné s ohledem</w:t>
      </w:r>
    </w:p>
    <w:p w14:paraId="60CAE197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na účel jejich zpracování, může požádat správce o vysvětlení nebo může požadovat, aby správce odstranil</w:t>
      </w:r>
      <w:r>
        <w:rPr>
          <w:rFonts w:ascii="Calibri Light" w:hAnsi="Calibri Light"/>
          <w:sz w:val="20"/>
          <w:szCs w:val="20"/>
        </w:rPr>
        <w:t xml:space="preserve"> t</w:t>
      </w:r>
      <w:r w:rsidRPr="00365215">
        <w:rPr>
          <w:rFonts w:ascii="Calibri Light" w:hAnsi="Calibri Light"/>
          <w:sz w:val="20"/>
          <w:szCs w:val="20"/>
        </w:rPr>
        <w:t>akto vzniklý stav a osobní údaje blokoval, provedl opravu, doplnil nebo zlikvidoval.</w:t>
      </w:r>
      <w:r>
        <w:rPr>
          <w:rFonts w:ascii="Calibri Light" w:hAnsi="Calibri Light"/>
          <w:sz w:val="20"/>
          <w:szCs w:val="20"/>
        </w:rPr>
        <w:t xml:space="preserve"> Soutěžící má rovněž právo na přenositelnost údajů a právo být zapomenout.</w:t>
      </w:r>
    </w:p>
    <w:p w14:paraId="623D404F" w14:textId="77777777" w:rsidR="005B7108" w:rsidRPr="00365215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Odvolání souhlasu je účinné okamžikem </w:t>
      </w:r>
      <w:r>
        <w:rPr>
          <w:rFonts w:ascii="Calibri Light" w:hAnsi="Calibri Light"/>
          <w:sz w:val="20"/>
          <w:szCs w:val="20"/>
        </w:rPr>
        <w:t>doručení správci</w:t>
      </w:r>
      <w:r w:rsidRPr="00365215">
        <w:rPr>
          <w:rFonts w:ascii="Calibri Light" w:hAnsi="Calibri Light"/>
          <w:sz w:val="20"/>
          <w:szCs w:val="20"/>
        </w:rPr>
        <w:t xml:space="preserve"> a má za následek vyloučení soutěžícího</w:t>
      </w:r>
    </w:p>
    <w:p w14:paraId="62D90A76" w14:textId="77777777" w:rsidR="005B7108" w:rsidRDefault="005B7108" w:rsidP="005B710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lastRenderedPageBreak/>
        <w:t>z další účasti v soutěži vč. ztráty nároku na výhru, je-li doručeno před jejím předáním soutěžícímu</w:t>
      </w:r>
      <w:r>
        <w:rPr>
          <w:rFonts w:ascii="Calibri Light" w:hAnsi="Calibri Light"/>
          <w:sz w:val="20"/>
          <w:szCs w:val="20"/>
        </w:rPr>
        <w:t>.</w:t>
      </w:r>
    </w:p>
    <w:p w14:paraId="12DA6A78" w14:textId="63938404" w:rsidR="005B7108" w:rsidRPr="00365215" w:rsidRDefault="005B7108" w:rsidP="00D654B4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92E95">
        <w:rPr>
          <w:rFonts w:ascii="Calibri Light" w:hAnsi="Calibri Light"/>
          <w:sz w:val="20"/>
          <w:szCs w:val="20"/>
        </w:rPr>
        <w:t xml:space="preserve">Zadavateli nejsou žádné osobní údaje </w:t>
      </w:r>
      <w:r>
        <w:rPr>
          <w:rFonts w:ascii="Calibri Light" w:hAnsi="Calibri Light"/>
          <w:sz w:val="20"/>
          <w:szCs w:val="20"/>
        </w:rPr>
        <w:t>soutěžících</w:t>
      </w:r>
      <w:r w:rsidRPr="00392E95">
        <w:rPr>
          <w:rFonts w:ascii="Calibri Light" w:hAnsi="Calibri Light"/>
          <w:sz w:val="20"/>
          <w:szCs w:val="20"/>
        </w:rPr>
        <w:t xml:space="preserve"> poskytovány, není ani jejich příjemcem, ani zpracovatelem a ani jejich správcem</w:t>
      </w:r>
      <w:r>
        <w:rPr>
          <w:rFonts w:ascii="Calibri Light" w:hAnsi="Calibri Light"/>
          <w:sz w:val="20"/>
          <w:szCs w:val="20"/>
        </w:rPr>
        <w:t>.</w:t>
      </w:r>
    </w:p>
    <w:p w14:paraId="4DFDE9BB" w14:textId="60333B09" w:rsidR="00083989" w:rsidRPr="00365215" w:rsidRDefault="00083989" w:rsidP="00083989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sectPr w:rsidR="00083989" w:rsidRPr="0036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419B7"/>
    <w:multiLevelType w:val="hybridMultilevel"/>
    <w:tmpl w:val="6596B7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9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AF"/>
    <w:rsid w:val="0004424A"/>
    <w:rsid w:val="00083989"/>
    <w:rsid w:val="000A0FF8"/>
    <w:rsid w:val="003264AF"/>
    <w:rsid w:val="003960F6"/>
    <w:rsid w:val="005B7108"/>
    <w:rsid w:val="006D5243"/>
    <w:rsid w:val="00711ED8"/>
    <w:rsid w:val="0072411F"/>
    <w:rsid w:val="00B75114"/>
    <w:rsid w:val="00C45E69"/>
    <w:rsid w:val="00CC54AD"/>
    <w:rsid w:val="00CC767F"/>
    <w:rsid w:val="00CE0267"/>
    <w:rsid w:val="00D654B4"/>
    <w:rsid w:val="00E4564A"/>
    <w:rsid w:val="00E545D1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8704"/>
  <w15:chartTrackingRefBased/>
  <w15:docId w15:val="{CA29A9B3-A231-45E2-B84B-B5CAD2C0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6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4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4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4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4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4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4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64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4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64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4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4A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link w:val="BezmezerChar"/>
    <w:uiPriority w:val="1"/>
    <w:qFormat/>
    <w:rsid w:val="003264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3264A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uiPriority w:val="99"/>
    <w:unhideWhenUsed/>
    <w:rsid w:val="00CE026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26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11ED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C76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76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76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toni-soutez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ttoni-souteze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ttoni-soutez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2DocId xmlns="d922a233-4d44-4163-b513-5f9eab3f4a8b">25949</K2DocId>
    <K2ContractId xmlns="d922a233-4d44-4163-b513-5f9eab3f4a8b">14811</K2Contra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434A8F66EC24EA43579647DDBA1A5" ma:contentTypeVersion="8" ma:contentTypeDescription="Create a new document." ma:contentTypeScope="" ma:versionID="a8c87eb068984962596406b950d3561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ec8df2b5-9237-4d0e-83e9-cd00746af428" xmlns:ns4="d922a233-4d44-4163-b513-5f9eab3f4a8b" targetNamespace="http://schemas.microsoft.com/office/2006/metadata/properties" ma:root="true" ma:fieldsID="dfd177ee6964daef99acafa3d1774f4f" ns1:_="" ns2:_="" ns3:_="" ns4:_="">
    <xsd:import namespace="http://schemas.microsoft.com/sharepoint/v3"/>
    <xsd:import namespace="http://schemas.microsoft.com/sharepoint/v4"/>
    <xsd:import namespace="ec8df2b5-9237-4d0e-83e9-cd00746af428"/>
    <xsd:import namespace="d922a233-4d44-4163-b513-5f9eab3f4a8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K2DocId" minOccurs="0"/>
                <xsd:element ref="ns4:K2Contra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f2b5-9237-4d0e-83e9-cd00746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a233-4d44-4163-b513-5f9eab3f4a8b" elementFormDefault="qualified">
    <xsd:import namespace="http://schemas.microsoft.com/office/2006/documentManagement/types"/>
    <xsd:import namespace="http://schemas.microsoft.com/office/infopath/2007/PartnerControls"/>
    <xsd:element name="K2DocId" ma:index="13" nillable="true" ma:displayName="K2DocId" ma:decimals="0" ma:indexed="true" ma:internalName="K2DocId">
      <xsd:simpleType>
        <xsd:restriction base="dms:Number"/>
      </xsd:simpleType>
    </xsd:element>
    <xsd:element name="K2ContractId" ma:index="14" nillable="true" ma:displayName="K2ContractId" ma:decimals="0" ma:indexed="true" ma:internalName="K2Contrac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89F33-A1E9-4049-A29C-CA6CDBD50343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ec8df2b5-9237-4d0e-83e9-cd00746af428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d922a233-4d44-4163-b513-5f9eab3f4a8b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6805CE-1D86-4754-A461-797693473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ec8df2b5-9237-4d0e-83e9-cd00746af428"/>
    <ds:schemaRef ds:uri="d922a233-4d44-4163-b513-5f9eab3f4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BDE6D-6CD7-46E2-84EF-B08E5BDAE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9110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TMA_ALBERT_PRAVIDLA SOUTĚŽE_8_12_2025.docx</vt:lpstr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TMA_ALBERT_PRAVIDLA SOUTĚŽE_8_12_2025.docx</dc:title>
  <dc:subject/>
  <dc:creator>Hanzalová Zdeňka</dc:creator>
  <cp:keywords/>
  <dc:description/>
  <cp:lastModifiedBy>Rieggerová Michaela</cp:lastModifiedBy>
  <cp:revision>2</cp:revision>
  <dcterms:created xsi:type="dcterms:W3CDTF">2025-12-15T10:11:00Z</dcterms:created>
  <dcterms:modified xsi:type="dcterms:W3CDTF">2025-12-15T10:11:00Z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0x01010015B434A8F66EC24EA43579647DDBA1A5</vt:lpwstr>
  </property>
</Properties>
</file>