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BAE40" w14:textId="77777777" w:rsidR="00AA72EF" w:rsidRDefault="00AA72EF" w:rsidP="00AA72EF">
      <w:pPr>
        <w:pStyle w:val="Nadpis1"/>
        <w:spacing w:line="288" w:lineRule="auto"/>
        <w:ind w:firstLine="360"/>
        <w:jc w:val="center"/>
        <w:rPr>
          <w:rFonts w:asciiTheme="minorHAnsi" w:hAnsiTheme="minorHAnsi" w:cstheme="minorHAnsi"/>
          <w:sz w:val="22"/>
          <w:szCs w:val="22"/>
          <w:lang w:val="cs-CZ"/>
        </w:rPr>
      </w:pPr>
      <w:r w:rsidRPr="005F64AC">
        <w:rPr>
          <w:rFonts w:asciiTheme="minorHAnsi" w:hAnsiTheme="minorHAnsi" w:cstheme="minorHAnsi"/>
          <w:b w:val="0"/>
          <w:bCs w:val="0"/>
          <w:sz w:val="22"/>
          <w:szCs w:val="22"/>
          <w:lang w:val="cs-CZ"/>
        </w:rPr>
        <w:t>ÚPLNÁ PRAVIDLA SPOTŘEBITELSKÉ SOUTĚŽE</w:t>
      </w:r>
      <w:r w:rsidRPr="005F64AC">
        <w:rPr>
          <w:rFonts w:asciiTheme="minorHAnsi" w:hAnsiTheme="minorHAnsi" w:cstheme="minorHAnsi"/>
          <w:sz w:val="22"/>
          <w:szCs w:val="22"/>
          <w:lang w:val="cs-CZ"/>
        </w:rPr>
        <w:t xml:space="preserve"> </w:t>
      </w:r>
    </w:p>
    <w:p w14:paraId="29C8AF08" w14:textId="77D28253" w:rsidR="00AA72EF" w:rsidRPr="002E220C" w:rsidRDefault="00AA72EF" w:rsidP="00AA72EF">
      <w:pPr>
        <w:pStyle w:val="Nadpis1"/>
        <w:spacing w:line="288" w:lineRule="auto"/>
        <w:ind w:firstLine="360"/>
        <w:jc w:val="center"/>
        <w:rPr>
          <w:rFonts w:asciiTheme="minorHAnsi" w:hAnsiTheme="minorHAnsi" w:cstheme="minorHAnsi"/>
          <w:sz w:val="22"/>
          <w:szCs w:val="22"/>
          <w:lang w:val="cs-CZ"/>
        </w:rPr>
      </w:pPr>
      <w:r w:rsidRPr="00B33962">
        <w:rPr>
          <w:rFonts w:asciiTheme="minorHAnsi" w:hAnsiTheme="minorHAnsi" w:cstheme="minorHAnsi"/>
          <w:sz w:val="22"/>
          <w:szCs w:val="22"/>
          <w:lang w:val="cs-CZ"/>
        </w:rPr>
        <w:t>„</w:t>
      </w:r>
      <w:r w:rsidR="0036434D">
        <w:rPr>
          <w:rFonts w:asciiTheme="minorHAnsi" w:hAnsiTheme="minorHAnsi" w:cstheme="minorHAnsi"/>
          <w:sz w:val="22"/>
          <w:szCs w:val="22"/>
        </w:rPr>
        <w:t>Vyhraj skvělé ceny</w:t>
      </w:r>
      <w:r w:rsidR="009669DC">
        <w:rPr>
          <w:rFonts w:asciiTheme="minorHAnsi" w:hAnsiTheme="minorHAnsi" w:cstheme="minorHAnsi"/>
          <w:sz w:val="22"/>
          <w:szCs w:val="22"/>
        </w:rPr>
        <w:t xml:space="preserve"> s Pepsi</w:t>
      </w:r>
      <w:r w:rsidR="009420FD">
        <w:rPr>
          <w:rFonts w:asciiTheme="minorHAnsi" w:hAnsiTheme="minorHAnsi" w:cstheme="minorHAnsi"/>
          <w:sz w:val="22"/>
          <w:szCs w:val="22"/>
        </w:rPr>
        <w:t>.</w:t>
      </w:r>
      <w:r w:rsidRPr="00B33962">
        <w:rPr>
          <w:rFonts w:asciiTheme="minorHAnsi" w:hAnsiTheme="minorHAnsi" w:cstheme="minorHAnsi"/>
          <w:sz w:val="22"/>
          <w:szCs w:val="22"/>
          <w:lang w:val="cs-CZ"/>
        </w:rPr>
        <w:t>“</w:t>
      </w:r>
      <w:r w:rsidRPr="005F64AC">
        <w:rPr>
          <w:rFonts w:asciiTheme="minorHAnsi" w:hAnsiTheme="minorHAnsi" w:cstheme="minorHAnsi"/>
          <w:b w:val="0"/>
          <w:bCs w:val="0"/>
          <w:sz w:val="22"/>
          <w:szCs w:val="22"/>
          <w:lang w:val="cs-CZ"/>
        </w:rPr>
        <w:t xml:space="preserve"> </w:t>
      </w:r>
    </w:p>
    <w:p w14:paraId="12EFA152" w14:textId="77777777" w:rsidR="00AA72EF" w:rsidRPr="002233EA" w:rsidRDefault="00AA72EF" w:rsidP="00AA72EF">
      <w:pPr>
        <w:rPr>
          <w:rFonts w:asciiTheme="minorHAnsi" w:hAnsiTheme="minorHAnsi" w:cstheme="minorHAnsi"/>
          <w:b/>
          <w:sz w:val="22"/>
          <w:szCs w:val="22"/>
          <w:lang w:val="cs-CZ"/>
        </w:rPr>
      </w:pPr>
    </w:p>
    <w:p w14:paraId="0E0C9159" w14:textId="37202C76" w:rsidR="00AA72EF" w:rsidRPr="00D865DA" w:rsidRDefault="00AA72EF" w:rsidP="00AA72EF">
      <w:pPr>
        <w:jc w:val="both"/>
        <w:rPr>
          <w:rFonts w:asciiTheme="minorHAnsi" w:hAnsiTheme="minorHAnsi" w:cstheme="minorHAnsi"/>
          <w:bCs/>
          <w:sz w:val="22"/>
          <w:szCs w:val="22"/>
          <w:lang w:val="cs-CZ"/>
        </w:rPr>
      </w:pPr>
      <w:r w:rsidRPr="00D865DA">
        <w:rPr>
          <w:rFonts w:asciiTheme="minorHAnsi" w:hAnsiTheme="minorHAnsi" w:cstheme="minorHAnsi"/>
          <w:bCs/>
          <w:sz w:val="22"/>
          <w:szCs w:val="22"/>
          <w:lang w:val="cs-CZ"/>
        </w:rPr>
        <w:t xml:space="preserve">Účelem tohoto dokumentu je úprava pravidel </w:t>
      </w:r>
      <w:r w:rsidR="00402C97">
        <w:rPr>
          <w:rFonts w:asciiTheme="minorHAnsi" w:hAnsiTheme="minorHAnsi" w:cstheme="minorHAnsi"/>
          <w:bCs/>
          <w:sz w:val="22"/>
          <w:szCs w:val="22"/>
          <w:lang w:val="cs-CZ"/>
        </w:rPr>
        <w:t xml:space="preserve">spotřebitelské </w:t>
      </w:r>
      <w:r w:rsidRPr="00B33962">
        <w:rPr>
          <w:rFonts w:asciiTheme="minorHAnsi" w:hAnsiTheme="minorHAnsi" w:cstheme="minorHAnsi"/>
          <w:bCs/>
          <w:sz w:val="22"/>
          <w:szCs w:val="22"/>
          <w:lang w:val="cs-CZ"/>
        </w:rPr>
        <w:t xml:space="preserve">soutěže </w:t>
      </w:r>
      <w:r w:rsidRPr="003F2C6B">
        <w:rPr>
          <w:rFonts w:asciiTheme="minorHAnsi" w:hAnsiTheme="minorHAnsi" w:cstheme="minorHAnsi"/>
          <w:b/>
          <w:sz w:val="22"/>
          <w:szCs w:val="22"/>
          <w:lang w:val="cs-CZ"/>
        </w:rPr>
        <w:t>„</w:t>
      </w:r>
      <w:r w:rsidR="0036434D">
        <w:rPr>
          <w:rFonts w:asciiTheme="minorHAnsi" w:hAnsiTheme="minorHAnsi" w:cstheme="minorHAnsi"/>
          <w:sz w:val="22"/>
          <w:szCs w:val="22"/>
        </w:rPr>
        <w:t>Vyhraj</w:t>
      </w:r>
      <w:r w:rsidR="009669DC">
        <w:rPr>
          <w:rFonts w:asciiTheme="minorHAnsi" w:hAnsiTheme="minorHAnsi" w:cstheme="minorHAnsi"/>
          <w:sz w:val="22"/>
          <w:szCs w:val="22"/>
        </w:rPr>
        <w:t xml:space="preserve"> </w:t>
      </w:r>
      <w:r w:rsidR="0036434D">
        <w:rPr>
          <w:rFonts w:asciiTheme="minorHAnsi" w:hAnsiTheme="minorHAnsi" w:cstheme="minorHAnsi"/>
          <w:sz w:val="22"/>
          <w:szCs w:val="22"/>
        </w:rPr>
        <w:t>skvělé ceny</w:t>
      </w:r>
      <w:r w:rsidR="009669DC">
        <w:rPr>
          <w:rFonts w:asciiTheme="minorHAnsi" w:hAnsiTheme="minorHAnsi" w:cstheme="minorHAnsi"/>
          <w:sz w:val="22"/>
          <w:szCs w:val="22"/>
        </w:rPr>
        <w:t xml:space="preserve"> s Pepsi</w:t>
      </w:r>
      <w:r w:rsidR="00312AB2" w:rsidRPr="00A76B21">
        <w:rPr>
          <w:rFonts w:asciiTheme="minorHAnsi" w:hAnsiTheme="minorHAnsi" w:cstheme="minorHAnsi"/>
          <w:sz w:val="22"/>
          <w:szCs w:val="22"/>
          <w:lang w:val="cs-CZ"/>
        </w:rPr>
        <w:t>.</w:t>
      </w:r>
      <w:r w:rsidR="00312AB2" w:rsidRPr="00B33962">
        <w:rPr>
          <w:rFonts w:asciiTheme="minorHAnsi" w:hAnsiTheme="minorHAnsi" w:cstheme="minorHAnsi"/>
          <w:sz w:val="22"/>
          <w:szCs w:val="22"/>
          <w:lang w:val="cs-CZ"/>
        </w:rPr>
        <w:t>“</w:t>
      </w:r>
      <w:r w:rsidR="00312AB2" w:rsidRPr="005F64AC">
        <w:rPr>
          <w:rFonts w:asciiTheme="minorHAnsi" w:hAnsiTheme="minorHAnsi" w:cstheme="minorHAnsi"/>
          <w:sz w:val="22"/>
          <w:szCs w:val="22"/>
          <w:lang w:val="cs-CZ"/>
        </w:rPr>
        <w:t xml:space="preserve"> </w:t>
      </w:r>
      <w:r w:rsidRPr="00D865DA">
        <w:rPr>
          <w:rFonts w:asciiTheme="minorHAnsi" w:hAnsiTheme="minorHAnsi" w:cstheme="minorHAnsi"/>
          <w:bCs/>
          <w:sz w:val="22"/>
          <w:szCs w:val="22"/>
          <w:lang w:val="cs-CZ"/>
        </w:rPr>
        <w:t>(dále jen „</w:t>
      </w:r>
      <w:r w:rsidRPr="00875848">
        <w:rPr>
          <w:rFonts w:asciiTheme="minorHAnsi" w:hAnsiTheme="minorHAnsi" w:cstheme="minorHAnsi"/>
          <w:b/>
          <w:sz w:val="22"/>
          <w:szCs w:val="22"/>
          <w:lang w:val="cs-CZ"/>
        </w:rPr>
        <w:t>soutěž</w:t>
      </w:r>
      <w:r w:rsidRPr="00D865DA">
        <w:rPr>
          <w:rFonts w:asciiTheme="minorHAnsi" w:hAnsiTheme="minorHAnsi" w:cstheme="minorHAnsi"/>
          <w:bCs/>
          <w:sz w:val="22"/>
          <w:szCs w:val="22"/>
          <w:lang w:val="cs-CZ"/>
        </w:rPr>
        <w:t>“). Tato pravidla jsou jediným dokumentem, který závazně upravuje pravidla uvedené soutěže. Tato pravidla mohou být změněna pouze formou písemných dodatků k</w:t>
      </w:r>
      <w:r w:rsidR="00402C97">
        <w:rPr>
          <w:rFonts w:asciiTheme="minorHAnsi" w:hAnsiTheme="minorHAnsi" w:cstheme="minorHAnsi"/>
          <w:bCs/>
          <w:sz w:val="22"/>
          <w:szCs w:val="22"/>
          <w:lang w:val="cs-CZ"/>
        </w:rPr>
        <w:t> </w:t>
      </w:r>
      <w:r w:rsidRPr="00D865DA">
        <w:rPr>
          <w:rFonts w:asciiTheme="minorHAnsi" w:hAnsiTheme="minorHAnsi" w:cstheme="minorHAnsi"/>
          <w:bCs/>
          <w:sz w:val="22"/>
          <w:szCs w:val="22"/>
          <w:lang w:val="cs-CZ"/>
        </w:rPr>
        <w:t>tomuto dokumentu.</w:t>
      </w:r>
    </w:p>
    <w:p w14:paraId="4D582697" w14:textId="77777777" w:rsidR="00AA72EF" w:rsidRDefault="00AA72EF" w:rsidP="00AA72EF">
      <w:pPr>
        <w:spacing w:line="288" w:lineRule="auto"/>
        <w:jc w:val="center"/>
        <w:rPr>
          <w:rFonts w:asciiTheme="minorHAnsi" w:hAnsiTheme="minorHAnsi" w:cstheme="minorHAnsi"/>
          <w:b/>
          <w:sz w:val="22"/>
          <w:szCs w:val="22"/>
          <w:lang w:val="cs-CZ"/>
        </w:rPr>
      </w:pPr>
    </w:p>
    <w:p w14:paraId="2CF6967B" w14:textId="77777777" w:rsidR="0029505E" w:rsidRPr="005F64AC" w:rsidRDefault="0029505E" w:rsidP="00AA72EF">
      <w:pPr>
        <w:spacing w:line="288" w:lineRule="auto"/>
        <w:jc w:val="center"/>
        <w:rPr>
          <w:rFonts w:asciiTheme="minorHAnsi" w:hAnsiTheme="minorHAnsi" w:cstheme="minorHAnsi"/>
          <w:b/>
          <w:sz w:val="22"/>
          <w:szCs w:val="22"/>
          <w:lang w:val="cs-CZ"/>
        </w:rPr>
      </w:pPr>
    </w:p>
    <w:p w14:paraId="49CD3D61" w14:textId="48BF5B2B" w:rsidR="00AA72EF" w:rsidRPr="005F64AC" w:rsidRDefault="00AA72EF" w:rsidP="00AA72EF">
      <w:pPr>
        <w:spacing w:line="276" w:lineRule="auto"/>
        <w:jc w:val="both"/>
        <w:rPr>
          <w:rFonts w:asciiTheme="minorHAnsi" w:hAnsiTheme="minorHAnsi" w:cstheme="minorHAnsi"/>
          <w:b/>
          <w:sz w:val="22"/>
          <w:szCs w:val="22"/>
          <w:lang w:val="cs-CZ"/>
        </w:rPr>
      </w:pPr>
      <w:r w:rsidRPr="005F64AC">
        <w:rPr>
          <w:rFonts w:asciiTheme="minorHAnsi" w:hAnsiTheme="minorHAnsi" w:cstheme="minorHAnsi"/>
          <w:b/>
          <w:sz w:val="22"/>
          <w:szCs w:val="22"/>
          <w:lang w:val="cs-CZ"/>
        </w:rPr>
        <w:t>Pořadatelem</w:t>
      </w:r>
      <w:r w:rsidR="00940747">
        <w:rPr>
          <w:rFonts w:asciiTheme="minorHAnsi" w:hAnsiTheme="minorHAnsi" w:cstheme="minorHAnsi"/>
          <w:b/>
          <w:sz w:val="22"/>
          <w:szCs w:val="22"/>
          <w:lang w:val="cs-CZ"/>
        </w:rPr>
        <w:t xml:space="preserve"> a technickým správcem</w:t>
      </w:r>
      <w:r w:rsidRPr="005F64AC">
        <w:rPr>
          <w:rFonts w:asciiTheme="minorHAnsi" w:hAnsiTheme="minorHAnsi" w:cstheme="minorHAnsi"/>
          <w:b/>
          <w:sz w:val="22"/>
          <w:szCs w:val="22"/>
          <w:lang w:val="cs-CZ"/>
        </w:rPr>
        <w:t xml:space="preserve"> soutěže je:</w:t>
      </w:r>
    </w:p>
    <w:p w14:paraId="61B899DD" w14:textId="77777777" w:rsidR="00AA72EF" w:rsidRPr="005F64AC" w:rsidRDefault="00AA72EF" w:rsidP="00AA72EF">
      <w:pPr>
        <w:spacing w:line="276" w:lineRule="auto"/>
        <w:jc w:val="both"/>
        <w:rPr>
          <w:rFonts w:asciiTheme="minorHAnsi" w:hAnsiTheme="minorHAnsi" w:cstheme="minorHAnsi"/>
          <w:sz w:val="22"/>
          <w:szCs w:val="22"/>
          <w:lang w:val="cs-CZ"/>
        </w:rPr>
      </w:pPr>
      <w:bookmarkStart w:id="0" w:name="_Hlk33615183"/>
      <w:r w:rsidRPr="005F64AC">
        <w:rPr>
          <w:rFonts w:asciiTheme="minorHAnsi" w:hAnsiTheme="minorHAnsi" w:cstheme="minorHAnsi"/>
          <w:sz w:val="22"/>
          <w:szCs w:val="22"/>
          <w:lang w:val="cs-CZ"/>
        </w:rPr>
        <w:t>S PROMOTION s.r.o.</w:t>
      </w:r>
    </w:p>
    <w:p w14:paraId="01F39525" w14:textId="498ED1C6" w:rsidR="00AA72EF" w:rsidRPr="005F64AC" w:rsidRDefault="00AA72EF" w:rsidP="00AA72EF">
      <w:pPr>
        <w:spacing w:line="276" w:lineRule="auto"/>
        <w:jc w:val="both"/>
        <w:rPr>
          <w:rFonts w:asciiTheme="minorHAnsi" w:hAnsiTheme="minorHAnsi" w:cstheme="minorHAnsi"/>
          <w:sz w:val="22"/>
          <w:szCs w:val="22"/>
          <w:lang w:val="cs-CZ"/>
        </w:rPr>
      </w:pPr>
      <w:r w:rsidRPr="005F64AC">
        <w:rPr>
          <w:rFonts w:asciiTheme="minorHAnsi" w:hAnsiTheme="minorHAnsi" w:cstheme="minorHAnsi"/>
          <w:sz w:val="22"/>
          <w:szCs w:val="22"/>
          <w:lang w:val="cs-CZ"/>
        </w:rPr>
        <w:t>se sídlem: Prusinovského 809, Modřice 664</w:t>
      </w:r>
      <w:r w:rsidR="00402C97">
        <w:rPr>
          <w:rFonts w:asciiTheme="minorHAnsi" w:hAnsiTheme="minorHAnsi" w:cstheme="minorHAnsi"/>
          <w:sz w:val="22"/>
          <w:szCs w:val="22"/>
          <w:lang w:val="cs-CZ"/>
        </w:rPr>
        <w:t xml:space="preserve"> </w:t>
      </w:r>
      <w:r w:rsidRPr="005F64AC">
        <w:rPr>
          <w:rFonts w:asciiTheme="minorHAnsi" w:hAnsiTheme="minorHAnsi" w:cstheme="minorHAnsi"/>
          <w:sz w:val="22"/>
          <w:szCs w:val="22"/>
          <w:lang w:val="cs-CZ"/>
        </w:rPr>
        <w:t>42</w:t>
      </w:r>
    </w:p>
    <w:p w14:paraId="78AD6875" w14:textId="77777777" w:rsidR="00AA72EF" w:rsidRPr="005F64AC" w:rsidRDefault="00AA72EF" w:rsidP="00AA72EF">
      <w:pPr>
        <w:spacing w:line="276" w:lineRule="auto"/>
        <w:jc w:val="both"/>
        <w:rPr>
          <w:rFonts w:asciiTheme="minorHAnsi" w:hAnsiTheme="minorHAnsi" w:cstheme="minorHAnsi"/>
          <w:sz w:val="22"/>
          <w:szCs w:val="22"/>
          <w:lang w:val="cs-CZ"/>
        </w:rPr>
      </w:pPr>
      <w:r w:rsidRPr="005F64AC">
        <w:rPr>
          <w:rFonts w:asciiTheme="minorHAnsi" w:hAnsiTheme="minorHAnsi" w:cstheme="minorHAnsi"/>
          <w:sz w:val="22"/>
          <w:szCs w:val="22"/>
          <w:lang w:val="cs-CZ"/>
        </w:rPr>
        <w:t>IČO: 282 76 817</w:t>
      </w:r>
      <w:r w:rsidRPr="005F64AC" w:rsidDel="00EB1D9C">
        <w:rPr>
          <w:rFonts w:asciiTheme="minorHAnsi" w:hAnsiTheme="minorHAnsi" w:cstheme="minorHAnsi"/>
          <w:sz w:val="22"/>
          <w:szCs w:val="22"/>
          <w:lang w:val="cs-CZ"/>
        </w:rPr>
        <w:t xml:space="preserve"> </w:t>
      </w:r>
    </w:p>
    <w:p w14:paraId="2F8D3D4E" w14:textId="745CE6E8" w:rsidR="00AA72EF" w:rsidRPr="005F64AC" w:rsidRDefault="00AA72EF" w:rsidP="00AA72EF">
      <w:pPr>
        <w:spacing w:line="276" w:lineRule="auto"/>
        <w:jc w:val="both"/>
        <w:rPr>
          <w:rFonts w:asciiTheme="minorHAnsi" w:hAnsiTheme="minorHAnsi" w:cstheme="minorHAnsi"/>
          <w:sz w:val="22"/>
          <w:szCs w:val="22"/>
          <w:lang w:val="cs-CZ"/>
        </w:rPr>
      </w:pPr>
      <w:r w:rsidRPr="005F64AC">
        <w:rPr>
          <w:rFonts w:asciiTheme="minorHAnsi" w:hAnsiTheme="minorHAnsi" w:cstheme="minorHAnsi"/>
          <w:sz w:val="22"/>
          <w:szCs w:val="22"/>
          <w:lang w:val="cs-CZ"/>
        </w:rPr>
        <w:t xml:space="preserve">společnost zapsaná v OR vedeném </w:t>
      </w:r>
      <w:r>
        <w:rPr>
          <w:rFonts w:asciiTheme="minorHAnsi" w:hAnsiTheme="minorHAnsi" w:cstheme="minorHAnsi"/>
          <w:sz w:val="22"/>
          <w:szCs w:val="22"/>
          <w:lang w:val="cs-CZ"/>
        </w:rPr>
        <w:t>K</w:t>
      </w:r>
      <w:r w:rsidRPr="005F64AC">
        <w:rPr>
          <w:rFonts w:asciiTheme="minorHAnsi" w:hAnsiTheme="minorHAnsi" w:cstheme="minorHAnsi"/>
          <w:sz w:val="22"/>
          <w:szCs w:val="22"/>
          <w:lang w:val="cs-CZ"/>
        </w:rPr>
        <w:t xml:space="preserve">rajským soudem v Brně, </w:t>
      </w:r>
      <w:bookmarkEnd w:id="0"/>
      <w:r w:rsidR="00402C97">
        <w:rPr>
          <w:rFonts w:asciiTheme="minorHAnsi" w:hAnsiTheme="minorHAnsi" w:cstheme="minorHAnsi"/>
          <w:sz w:val="22"/>
          <w:szCs w:val="22"/>
          <w:lang w:val="cs-CZ"/>
        </w:rPr>
        <w:t>sp. zn.</w:t>
      </w:r>
      <w:r w:rsidR="00402C97" w:rsidRPr="00FB1A49">
        <w:rPr>
          <w:rFonts w:asciiTheme="minorHAnsi" w:hAnsiTheme="minorHAnsi" w:cstheme="minorHAnsi"/>
          <w:sz w:val="22"/>
          <w:szCs w:val="22"/>
          <w:lang w:val="cs-CZ"/>
        </w:rPr>
        <w:t xml:space="preserve"> </w:t>
      </w:r>
      <w:r w:rsidRPr="00FB1A49">
        <w:rPr>
          <w:rFonts w:asciiTheme="minorHAnsi" w:hAnsiTheme="minorHAnsi" w:cstheme="minorHAnsi"/>
          <w:sz w:val="22"/>
          <w:szCs w:val="22"/>
          <w:lang w:val="cs-CZ"/>
        </w:rPr>
        <w:t>C 58110</w:t>
      </w:r>
    </w:p>
    <w:p w14:paraId="587599FF" w14:textId="77777777" w:rsidR="00AA72EF" w:rsidRPr="005F64AC" w:rsidRDefault="00AA72EF" w:rsidP="00AA72EF">
      <w:pPr>
        <w:spacing w:line="276" w:lineRule="auto"/>
        <w:jc w:val="both"/>
        <w:rPr>
          <w:rFonts w:asciiTheme="minorHAnsi" w:hAnsiTheme="minorHAnsi" w:cstheme="minorHAnsi"/>
          <w:sz w:val="22"/>
          <w:szCs w:val="22"/>
          <w:lang w:val="cs-CZ"/>
        </w:rPr>
      </w:pPr>
    </w:p>
    <w:p w14:paraId="32A1C279" w14:textId="2B1351E3" w:rsidR="00AA72EF" w:rsidRPr="005F64AC" w:rsidRDefault="00AA72EF" w:rsidP="00AA72EF">
      <w:pPr>
        <w:spacing w:line="276" w:lineRule="auto"/>
        <w:jc w:val="both"/>
        <w:rPr>
          <w:rFonts w:asciiTheme="minorHAnsi" w:hAnsiTheme="minorHAnsi" w:cstheme="minorHAnsi"/>
          <w:sz w:val="22"/>
          <w:szCs w:val="22"/>
          <w:lang w:val="cs-CZ"/>
        </w:rPr>
      </w:pPr>
      <w:r w:rsidRPr="005F64AC">
        <w:rPr>
          <w:rFonts w:asciiTheme="minorHAnsi" w:hAnsiTheme="minorHAnsi" w:cstheme="minorHAnsi"/>
          <w:sz w:val="22"/>
          <w:szCs w:val="22"/>
          <w:lang w:val="cs-CZ"/>
        </w:rPr>
        <w:t>(dále jen „</w:t>
      </w:r>
      <w:r w:rsidRPr="005F64AC">
        <w:rPr>
          <w:rFonts w:asciiTheme="minorHAnsi" w:hAnsiTheme="minorHAnsi" w:cstheme="minorHAnsi"/>
          <w:b/>
          <w:sz w:val="22"/>
          <w:szCs w:val="22"/>
          <w:lang w:val="cs-CZ"/>
        </w:rPr>
        <w:t>pořadatel</w:t>
      </w:r>
      <w:r w:rsidRPr="005F64AC">
        <w:rPr>
          <w:rFonts w:asciiTheme="minorHAnsi" w:hAnsiTheme="minorHAnsi" w:cstheme="minorHAnsi"/>
          <w:sz w:val="22"/>
          <w:szCs w:val="22"/>
          <w:lang w:val="cs-CZ"/>
        </w:rPr>
        <w:t>“ či „</w:t>
      </w:r>
      <w:r w:rsidR="00940747">
        <w:rPr>
          <w:rFonts w:asciiTheme="minorHAnsi" w:hAnsiTheme="minorHAnsi" w:cstheme="minorHAnsi"/>
          <w:b/>
          <w:sz w:val="22"/>
          <w:szCs w:val="22"/>
          <w:lang w:val="cs-CZ"/>
        </w:rPr>
        <w:t>technický správce</w:t>
      </w:r>
      <w:r w:rsidRPr="005F64AC">
        <w:rPr>
          <w:rFonts w:asciiTheme="minorHAnsi" w:hAnsiTheme="minorHAnsi" w:cstheme="minorHAnsi"/>
          <w:sz w:val="22"/>
          <w:szCs w:val="22"/>
          <w:lang w:val="cs-CZ"/>
        </w:rPr>
        <w:t>“).</w:t>
      </w:r>
    </w:p>
    <w:p w14:paraId="02AE78F2" w14:textId="77777777" w:rsidR="00AA72EF" w:rsidRPr="005F64AC" w:rsidRDefault="00AA72EF" w:rsidP="00AA72EF">
      <w:pPr>
        <w:spacing w:line="276" w:lineRule="auto"/>
        <w:jc w:val="both"/>
        <w:rPr>
          <w:rFonts w:asciiTheme="minorHAnsi" w:hAnsiTheme="minorHAnsi" w:cstheme="minorHAnsi"/>
          <w:sz w:val="22"/>
          <w:szCs w:val="22"/>
          <w:lang w:val="cs-CZ"/>
        </w:rPr>
      </w:pPr>
    </w:p>
    <w:p w14:paraId="7A629F59" w14:textId="77777777" w:rsidR="00AA72EF" w:rsidRPr="002C436E" w:rsidRDefault="00AA72EF" w:rsidP="00AA72EF">
      <w:pPr>
        <w:tabs>
          <w:tab w:val="left" w:pos="360"/>
          <w:tab w:val="num" w:pos="1440"/>
          <w:tab w:val="num" w:pos="1872"/>
        </w:tabs>
        <w:spacing w:line="276" w:lineRule="auto"/>
        <w:jc w:val="both"/>
        <w:rPr>
          <w:rFonts w:asciiTheme="minorHAnsi" w:hAnsiTheme="minorHAnsi" w:cstheme="minorHAnsi"/>
          <w:sz w:val="22"/>
          <w:szCs w:val="22"/>
          <w:lang w:val="cs-CZ"/>
        </w:rPr>
      </w:pPr>
      <w:r w:rsidRPr="002C436E">
        <w:rPr>
          <w:rFonts w:asciiTheme="minorHAnsi" w:hAnsiTheme="minorHAnsi" w:cstheme="minorHAnsi"/>
          <w:b/>
          <w:bCs/>
          <w:sz w:val="22"/>
          <w:szCs w:val="22"/>
          <w:lang w:val="cs-CZ"/>
        </w:rPr>
        <w:t>Zadavatelem soutěže je:</w:t>
      </w:r>
    </w:p>
    <w:p w14:paraId="5CAEE599" w14:textId="1F3931D5" w:rsidR="00A83081" w:rsidRPr="00A76B21" w:rsidRDefault="00A83081" w:rsidP="00A83081">
      <w:pPr>
        <w:tabs>
          <w:tab w:val="left" w:pos="360"/>
          <w:tab w:val="num" w:pos="1440"/>
          <w:tab w:val="num" w:pos="1872"/>
        </w:tabs>
        <w:spacing w:line="276" w:lineRule="auto"/>
        <w:jc w:val="both"/>
        <w:rPr>
          <w:rFonts w:asciiTheme="minorHAnsi" w:hAnsiTheme="minorHAnsi" w:cstheme="minorHAnsi"/>
          <w:sz w:val="22"/>
          <w:szCs w:val="22"/>
          <w:shd w:val="clear" w:color="auto" w:fill="FFFFFF"/>
          <w:lang w:val="cs-CZ"/>
        </w:rPr>
      </w:pPr>
      <w:r w:rsidRPr="00A76B21">
        <w:rPr>
          <w:rFonts w:asciiTheme="minorHAnsi" w:hAnsiTheme="minorHAnsi" w:cstheme="minorHAnsi"/>
          <w:sz w:val="22"/>
          <w:szCs w:val="22"/>
          <w:shd w:val="clear" w:color="auto" w:fill="FFFFFF"/>
          <w:lang w:val="cs-CZ"/>
        </w:rPr>
        <w:t>Mattoni 1873</w:t>
      </w:r>
      <w:r w:rsidR="00402C97" w:rsidRPr="00A76B21">
        <w:rPr>
          <w:rFonts w:asciiTheme="minorHAnsi" w:hAnsiTheme="minorHAnsi" w:cstheme="minorHAnsi"/>
          <w:sz w:val="22"/>
          <w:szCs w:val="22"/>
          <w:shd w:val="clear" w:color="auto" w:fill="FFFFFF"/>
          <w:lang w:val="cs-CZ"/>
        </w:rPr>
        <w:t xml:space="preserve"> </w:t>
      </w:r>
      <w:r w:rsidRPr="00A76B21">
        <w:rPr>
          <w:rFonts w:asciiTheme="minorHAnsi" w:hAnsiTheme="minorHAnsi" w:cstheme="minorHAnsi"/>
          <w:sz w:val="22"/>
          <w:szCs w:val="22"/>
          <w:shd w:val="clear" w:color="auto" w:fill="FFFFFF"/>
          <w:lang w:val="cs-CZ"/>
        </w:rPr>
        <w:t xml:space="preserve">a.s. </w:t>
      </w:r>
    </w:p>
    <w:p w14:paraId="3CAAF4FA" w14:textId="6616A04A" w:rsidR="00A83081" w:rsidRPr="00A76B21" w:rsidRDefault="00A83081" w:rsidP="00A83081">
      <w:pPr>
        <w:tabs>
          <w:tab w:val="left" w:pos="360"/>
          <w:tab w:val="num" w:pos="1440"/>
          <w:tab w:val="num" w:pos="1872"/>
        </w:tabs>
        <w:spacing w:line="276" w:lineRule="auto"/>
        <w:jc w:val="both"/>
        <w:rPr>
          <w:rFonts w:asciiTheme="minorHAnsi" w:hAnsiTheme="minorHAnsi" w:cstheme="minorHAnsi"/>
          <w:sz w:val="22"/>
          <w:szCs w:val="22"/>
          <w:shd w:val="clear" w:color="auto" w:fill="FFFFFF"/>
          <w:lang w:val="cs-CZ"/>
        </w:rPr>
      </w:pPr>
      <w:r w:rsidRPr="00A76B21">
        <w:rPr>
          <w:rFonts w:asciiTheme="minorHAnsi" w:hAnsiTheme="minorHAnsi" w:cstheme="minorHAnsi"/>
          <w:sz w:val="22"/>
          <w:szCs w:val="22"/>
          <w:shd w:val="clear" w:color="auto" w:fill="FFFFFF"/>
          <w:lang w:val="cs-CZ"/>
        </w:rPr>
        <w:t xml:space="preserve">se sídlem: Horova 3, </w:t>
      </w:r>
      <w:r w:rsidR="00402C97">
        <w:rPr>
          <w:rFonts w:asciiTheme="minorHAnsi" w:hAnsiTheme="minorHAnsi" w:cstheme="minorHAnsi"/>
          <w:sz w:val="22"/>
          <w:szCs w:val="22"/>
          <w:shd w:val="clear" w:color="auto" w:fill="FFFFFF"/>
          <w:lang w:val="cs-CZ"/>
        </w:rPr>
        <w:t>Karlovy Vary</w:t>
      </w:r>
      <w:r w:rsidRPr="00A76B21">
        <w:rPr>
          <w:rFonts w:asciiTheme="minorHAnsi" w:hAnsiTheme="minorHAnsi" w:cstheme="minorHAnsi"/>
          <w:sz w:val="22"/>
          <w:szCs w:val="22"/>
          <w:shd w:val="clear" w:color="auto" w:fill="FFFFFF"/>
          <w:lang w:val="cs-CZ"/>
        </w:rPr>
        <w:t xml:space="preserve"> 360 </w:t>
      </w:r>
      <w:r w:rsidR="00402C97">
        <w:rPr>
          <w:rFonts w:asciiTheme="minorHAnsi" w:hAnsiTheme="minorHAnsi" w:cstheme="minorHAnsi"/>
          <w:sz w:val="22"/>
          <w:szCs w:val="22"/>
          <w:shd w:val="clear" w:color="auto" w:fill="FFFFFF"/>
          <w:lang w:val="cs-CZ"/>
        </w:rPr>
        <w:t>01</w:t>
      </w:r>
    </w:p>
    <w:p w14:paraId="0584DEDC" w14:textId="77777777" w:rsidR="00A83081" w:rsidRPr="00A76B21" w:rsidRDefault="00A83081" w:rsidP="00A83081">
      <w:pPr>
        <w:tabs>
          <w:tab w:val="left" w:pos="360"/>
          <w:tab w:val="num" w:pos="1440"/>
          <w:tab w:val="num" w:pos="1872"/>
        </w:tabs>
        <w:spacing w:line="276" w:lineRule="auto"/>
        <w:jc w:val="both"/>
        <w:rPr>
          <w:rFonts w:asciiTheme="minorHAnsi" w:hAnsiTheme="minorHAnsi" w:cstheme="minorHAnsi"/>
          <w:sz w:val="22"/>
          <w:szCs w:val="22"/>
          <w:shd w:val="clear" w:color="auto" w:fill="FFFFFF"/>
          <w:lang w:val="cs-CZ"/>
        </w:rPr>
      </w:pPr>
      <w:r w:rsidRPr="00A76B21">
        <w:rPr>
          <w:rFonts w:asciiTheme="minorHAnsi" w:hAnsiTheme="minorHAnsi" w:cstheme="minorHAnsi"/>
          <w:sz w:val="22"/>
          <w:szCs w:val="22"/>
          <w:shd w:val="clear" w:color="auto" w:fill="FFFFFF"/>
          <w:lang w:val="cs-CZ"/>
        </w:rPr>
        <w:t>IČO: 147 06 725</w:t>
      </w:r>
    </w:p>
    <w:p w14:paraId="55664EB3" w14:textId="18DDDE8E" w:rsidR="00A83081" w:rsidRPr="00A76B21" w:rsidRDefault="00A83081" w:rsidP="00A83081">
      <w:pPr>
        <w:tabs>
          <w:tab w:val="left" w:pos="360"/>
          <w:tab w:val="num" w:pos="1440"/>
          <w:tab w:val="num" w:pos="1872"/>
        </w:tabs>
        <w:spacing w:line="276" w:lineRule="auto"/>
        <w:jc w:val="both"/>
        <w:rPr>
          <w:rFonts w:asciiTheme="minorHAnsi" w:hAnsiTheme="minorHAnsi" w:cstheme="minorHAnsi"/>
          <w:sz w:val="22"/>
          <w:szCs w:val="22"/>
          <w:shd w:val="clear" w:color="auto" w:fill="FFFFFF"/>
          <w:lang w:val="cs-CZ"/>
        </w:rPr>
      </w:pPr>
      <w:r w:rsidRPr="00A76B21">
        <w:rPr>
          <w:rFonts w:asciiTheme="minorHAnsi" w:hAnsiTheme="minorHAnsi" w:cstheme="minorHAnsi"/>
          <w:sz w:val="22"/>
          <w:szCs w:val="22"/>
          <w:shd w:val="clear" w:color="auto" w:fill="FFFFFF"/>
          <w:lang w:val="cs-CZ"/>
        </w:rPr>
        <w:t>společnost zapsaná v OR vedená Krajsk</w:t>
      </w:r>
      <w:r w:rsidR="00402C97">
        <w:rPr>
          <w:rFonts w:asciiTheme="minorHAnsi" w:hAnsiTheme="minorHAnsi" w:cstheme="minorHAnsi"/>
          <w:sz w:val="22"/>
          <w:szCs w:val="22"/>
          <w:shd w:val="clear" w:color="auto" w:fill="FFFFFF"/>
          <w:lang w:val="cs-CZ"/>
        </w:rPr>
        <w:t>ým</w:t>
      </w:r>
      <w:r w:rsidRPr="00A76B21">
        <w:rPr>
          <w:rFonts w:asciiTheme="minorHAnsi" w:hAnsiTheme="minorHAnsi" w:cstheme="minorHAnsi"/>
          <w:sz w:val="22"/>
          <w:szCs w:val="22"/>
          <w:shd w:val="clear" w:color="auto" w:fill="FFFFFF"/>
          <w:lang w:val="cs-CZ"/>
        </w:rPr>
        <w:t xml:space="preserve"> </w:t>
      </w:r>
      <w:r w:rsidR="00402C97" w:rsidRPr="00A76B21">
        <w:rPr>
          <w:rFonts w:asciiTheme="minorHAnsi" w:hAnsiTheme="minorHAnsi" w:cstheme="minorHAnsi"/>
          <w:sz w:val="22"/>
          <w:szCs w:val="22"/>
          <w:shd w:val="clear" w:color="auto" w:fill="FFFFFF"/>
          <w:lang w:val="cs-CZ"/>
        </w:rPr>
        <w:t>soud</w:t>
      </w:r>
      <w:r w:rsidR="00402C97">
        <w:rPr>
          <w:rFonts w:asciiTheme="minorHAnsi" w:hAnsiTheme="minorHAnsi" w:cstheme="minorHAnsi"/>
          <w:sz w:val="22"/>
          <w:szCs w:val="22"/>
          <w:shd w:val="clear" w:color="auto" w:fill="FFFFFF"/>
          <w:lang w:val="cs-CZ"/>
        </w:rPr>
        <w:t>em</w:t>
      </w:r>
      <w:r w:rsidR="00402C97" w:rsidRPr="00A76B21">
        <w:rPr>
          <w:rFonts w:asciiTheme="minorHAnsi" w:hAnsiTheme="minorHAnsi" w:cstheme="minorHAnsi"/>
          <w:sz w:val="22"/>
          <w:szCs w:val="22"/>
          <w:shd w:val="clear" w:color="auto" w:fill="FFFFFF"/>
          <w:lang w:val="cs-CZ"/>
        </w:rPr>
        <w:t xml:space="preserve"> </w:t>
      </w:r>
      <w:r w:rsidRPr="00A76B21">
        <w:rPr>
          <w:rFonts w:asciiTheme="minorHAnsi" w:hAnsiTheme="minorHAnsi" w:cstheme="minorHAnsi"/>
          <w:sz w:val="22"/>
          <w:szCs w:val="22"/>
          <w:shd w:val="clear" w:color="auto" w:fill="FFFFFF"/>
          <w:lang w:val="cs-CZ"/>
        </w:rPr>
        <w:t>v Plzni, sp. zn. B 71</w:t>
      </w:r>
    </w:p>
    <w:p w14:paraId="1779FDE8" w14:textId="77777777" w:rsidR="00AA72EF" w:rsidRPr="005F64AC" w:rsidRDefault="00AA72EF" w:rsidP="00AA72EF">
      <w:pPr>
        <w:tabs>
          <w:tab w:val="left" w:pos="360"/>
          <w:tab w:val="num" w:pos="1440"/>
          <w:tab w:val="num" w:pos="1872"/>
        </w:tabs>
        <w:spacing w:line="276" w:lineRule="auto"/>
        <w:jc w:val="both"/>
        <w:rPr>
          <w:rFonts w:asciiTheme="minorHAnsi" w:hAnsiTheme="minorHAnsi" w:cstheme="minorHAnsi"/>
          <w:sz w:val="22"/>
          <w:szCs w:val="22"/>
          <w:lang w:val="cs-CZ"/>
        </w:rPr>
      </w:pPr>
    </w:p>
    <w:p w14:paraId="1302E64A" w14:textId="51DF26A9" w:rsidR="00AA72EF" w:rsidRDefault="00AA72EF" w:rsidP="00A76B21">
      <w:pPr>
        <w:tabs>
          <w:tab w:val="left" w:pos="360"/>
          <w:tab w:val="num" w:pos="1440"/>
          <w:tab w:val="num" w:pos="1872"/>
        </w:tabs>
        <w:spacing w:line="276" w:lineRule="auto"/>
        <w:jc w:val="both"/>
      </w:pPr>
      <w:r w:rsidRPr="005F64AC">
        <w:rPr>
          <w:rFonts w:asciiTheme="minorHAnsi" w:hAnsiTheme="minorHAnsi" w:cstheme="minorHAnsi"/>
          <w:sz w:val="22"/>
          <w:szCs w:val="22"/>
          <w:lang w:val="cs-CZ"/>
        </w:rPr>
        <w:t>(dále jen „</w:t>
      </w:r>
      <w:r w:rsidRPr="005F64AC">
        <w:rPr>
          <w:rFonts w:asciiTheme="minorHAnsi" w:hAnsiTheme="minorHAnsi" w:cstheme="minorHAnsi"/>
          <w:b/>
          <w:sz w:val="22"/>
          <w:szCs w:val="22"/>
          <w:lang w:val="cs-CZ"/>
        </w:rPr>
        <w:t>zadavatel</w:t>
      </w:r>
      <w:r w:rsidRPr="005F64AC">
        <w:rPr>
          <w:rFonts w:asciiTheme="minorHAnsi" w:hAnsiTheme="minorHAnsi" w:cstheme="minorHAnsi"/>
          <w:sz w:val="22"/>
          <w:szCs w:val="22"/>
          <w:lang w:val="cs-CZ"/>
        </w:rPr>
        <w:t>“).</w:t>
      </w:r>
    </w:p>
    <w:p w14:paraId="541E4C90" w14:textId="77777777" w:rsidR="0029505E" w:rsidRPr="0031070D" w:rsidRDefault="0029505E" w:rsidP="00AA72EF">
      <w:pPr>
        <w:pStyle w:val="Nadpis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Cs/>
          <w:color w:val="auto"/>
          <w:sz w:val="22"/>
          <w:szCs w:val="22"/>
        </w:rPr>
      </w:pPr>
    </w:p>
    <w:p w14:paraId="714971AE" w14:textId="77777777" w:rsidR="00AA72EF" w:rsidRPr="00A76B21"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Bidi"/>
          <w:b/>
          <w:color w:val="auto"/>
          <w:sz w:val="22"/>
          <w:szCs w:val="22"/>
          <w:u w:val="single"/>
        </w:rPr>
      </w:pPr>
      <w:r w:rsidRPr="00A76B21">
        <w:rPr>
          <w:rFonts w:asciiTheme="minorHAnsi" w:hAnsiTheme="minorHAnsi" w:cstheme="minorBidi"/>
          <w:b/>
          <w:color w:val="auto"/>
          <w:sz w:val="22"/>
          <w:szCs w:val="22"/>
          <w:u w:val="single"/>
        </w:rPr>
        <w:t>Doba a místo konání soutěže</w:t>
      </w:r>
    </w:p>
    <w:p w14:paraId="4EC05453" w14:textId="7EAD9944" w:rsidR="00BB48C3" w:rsidRPr="0031070D" w:rsidRDefault="00AA72EF" w:rsidP="00A76B21">
      <w:pPr>
        <w:pStyle w:val="Normlnweb1"/>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09"/>
        <w:jc w:val="both"/>
      </w:pPr>
      <w:r w:rsidRPr="00A76B21">
        <w:rPr>
          <w:rFonts w:asciiTheme="minorHAnsi" w:hAnsiTheme="minorHAnsi" w:cstheme="minorBidi"/>
          <w:sz w:val="22"/>
          <w:szCs w:val="22"/>
        </w:rPr>
        <w:t>Soutěž bude probíhat v termínu</w:t>
      </w:r>
      <w:r w:rsidRPr="00A76B21">
        <w:rPr>
          <w:rFonts w:asciiTheme="minorHAnsi" w:hAnsiTheme="minorHAnsi" w:cstheme="minorBidi"/>
          <w:b/>
          <w:sz w:val="22"/>
          <w:szCs w:val="22"/>
        </w:rPr>
        <w:t xml:space="preserve"> od</w:t>
      </w:r>
      <w:r w:rsidRPr="00A76B21">
        <w:rPr>
          <w:rFonts w:asciiTheme="minorHAnsi" w:hAnsiTheme="minorHAnsi" w:cstheme="minorBidi"/>
          <w:sz w:val="22"/>
          <w:szCs w:val="22"/>
        </w:rPr>
        <w:t xml:space="preserve"> </w:t>
      </w:r>
      <w:r w:rsidR="00A83081" w:rsidRPr="00A76B21">
        <w:rPr>
          <w:rFonts w:asciiTheme="minorHAnsi" w:hAnsiTheme="minorHAnsi" w:cstheme="minorBidi"/>
          <w:b/>
          <w:bCs/>
          <w:sz w:val="22"/>
          <w:szCs w:val="22"/>
        </w:rPr>
        <w:t>1</w:t>
      </w:r>
      <w:r w:rsidR="0029505E" w:rsidRPr="00A76B21">
        <w:rPr>
          <w:rFonts w:asciiTheme="minorHAnsi" w:hAnsiTheme="minorHAnsi" w:cstheme="minorBidi"/>
          <w:b/>
          <w:sz w:val="22"/>
          <w:szCs w:val="22"/>
        </w:rPr>
        <w:t>.</w:t>
      </w:r>
      <w:r w:rsidR="006052D0">
        <w:rPr>
          <w:rFonts w:asciiTheme="minorHAnsi" w:hAnsiTheme="minorHAnsi" w:cstheme="minorBidi"/>
          <w:b/>
          <w:sz w:val="22"/>
          <w:szCs w:val="22"/>
        </w:rPr>
        <w:t>11</w:t>
      </w:r>
      <w:r w:rsidRPr="00A76B21">
        <w:rPr>
          <w:rFonts w:asciiTheme="minorHAnsi" w:hAnsiTheme="minorHAnsi" w:cstheme="minorBidi"/>
          <w:b/>
          <w:sz w:val="22"/>
          <w:szCs w:val="22"/>
        </w:rPr>
        <w:t>.202</w:t>
      </w:r>
      <w:r w:rsidR="00312AB2" w:rsidRPr="00A76B21">
        <w:rPr>
          <w:rFonts w:asciiTheme="minorHAnsi" w:hAnsiTheme="minorHAnsi" w:cstheme="minorBidi"/>
          <w:b/>
          <w:sz w:val="22"/>
          <w:szCs w:val="22"/>
        </w:rPr>
        <w:t>6</w:t>
      </w:r>
      <w:r w:rsidRPr="00A76B21">
        <w:rPr>
          <w:rFonts w:asciiTheme="minorHAnsi" w:hAnsiTheme="minorHAnsi" w:cstheme="minorBidi"/>
          <w:sz w:val="22"/>
          <w:szCs w:val="22"/>
        </w:rPr>
        <w:t xml:space="preserve"> 00:00:00 hod. </w:t>
      </w:r>
      <w:r w:rsidRPr="00A76B21">
        <w:rPr>
          <w:rFonts w:asciiTheme="minorHAnsi" w:hAnsiTheme="minorHAnsi" w:cstheme="minorBidi"/>
          <w:b/>
          <w:sz w:val="22"/>
          <w:szCs w:val="22"/>
        </w:rPr>
        <w:t xml:space="preserve">do </w:t>
      </w:r>
      <w:r w:rsidR="00E66C0C" w:rsidRPr="00A76B21">
        <w:rPr>
          <w:rFonts w:asciiTheme="minorHAnsi" w:hAnsiTheme="minorHAnsi" w:cstheme="minorBidi"/>
          <w:b/>
          <w:sz w:val="22"/>
          <w:szCs w:val="22"/>
        </w:rPr>
        <w:t>3</w:t>
      </w:r>
      <w:r w:rsidR="006052D0">
        <w:rPr>
          <w:rFonts w:asciiTheme="minorHAnsi" w:hAnsiTheme="minorHAnsi" w:cstheme="minorBidi"/>
          <w:b/>
          <w:sz w:val="22"/>
          <w:szCs w:val="22"/>
        </w:rPr>
        <w:t>0</w:t>
      </w:r>
      <w:r w:rsidRPr="00A76B21">
        <w:rPr>
          <w:rFonts w:asciiTheme="minorHAnsi" w:hAnsiTheme="minorHAnsi" w:cstheme="minorBidi"/>
          <w:b/>
          <w:sz w:val="22"/>
          <w:szCs w:val="22"/>
        </w:rPr>
        <w:t>.</w:t>
      </w:r>
      <w:r w:rsidR="006052D0">
        <w:rPr>
          <w:rFonts w:asciiTheme="minorHAnsi" w:hAnsiTheme="minorHAnsi" w:cstheme="minorBidi"/>
          <w:b/>
          <w:sz w:val="22"/>
          <w:szCs w:val="22"/>
        </w:rPr>
        <w:t>11</w:t>
      </w:r>
      <w:r w:rsidRPr="00A76B21">
        <w:rPr>
          <w:rFonts w:asciiTheme="minorHAnsi" w:hAnsiTheme="minorHAnsi" w:cstheme="minorBidi"/>
          <w:b/>
          <w:sz w:val="22"/>
          <w:szCs w:val="22"/>
        </w:rPr>
        <w:t>.202</w:t>
      </w:r>
      <w:r w:rsidR="00312AB2" w:rsidRPr="00A76B21">
        <w:rPr>
          <w:rFonts w:asciiTheme="minorHAnsi" w:hAnsiTheme="minorHAnsi" w:cstheme="minorBidi"/>
          <w:b/>
          <w:sz w:val="22"/>
          <w:szCs w:val="22"/>
        </w:rPr>
        <w:t>6</w:t>
      </w:r>
      <w:r w:rsidRPr="00A76B21">
        <w:rPr>
          <w:rFonts w:asciiTheme="minorHAnsi" w:hAnsiTheme="minorHAnsi" w:cstheme="minorBidi"/>
          <w:sz w:val="22"/>
          <w:szCs w:val="22"/>
        </w:rPr>
        <w:t xml:space="preserve"> 23:59:59 hod. včetně (dále jen „</w:t>
      </w:r>
      <w:r w:rsidRPr="00A76B21">
        <w:rPr>
          <w:rFonts w:asciiTheme="minorHAnsi" w:hAnsiTheme="minorHAnsi" w:cstheme="minorBidi"/>
          <w:b/>
          <w:sz w:val="22"/>
          <w:szCs w:val="22"/>
        </w:rPr>
        <w:t>doba konání soutěže</w:t>
      </w:r>
      <w:r w:rsidRPr="00A76B21">
        <w:rPr>
          <w:rFonts w:asciiTheme="minorHAnsi" w:hAnsiTheme="minorHAnsi" w:cstheme="minorBidi"/>
          <w:sz w:val="22"/>
          <w:szCs w:val="22"/>
        </w:rPr>
        <w:t xml:space="preserve">“), </w:t>
      </w:r>
      <w:r w:rsidR="00A4029A" w:rsidRPr="00C22B38">
        <w:rPr>
          <w:rFonts w:asciiTheme="minorHAnsi" w:hAnsiTheme="minorHAnsi" w:cs="Calibri"/>
          <w:color w:val="000000" w:themeColor="text1"/>
          <w:sz w:val="22"/>
          <w:szCs w:val="22"/>
        </w:rPr>
        <w:t xml:space="preserve">výhradně prostřednictvím řetězce </w:t>
      </w:r>
      <w:r w:rsidR="00E66C0C" w:rsidRPr="00C22B38">
        <w:rPr>
          <w:rFonts w:asciiTheme="minorHAnsi" w:hAnsiTheme="minorHAnsi" w:cs="Calibri"/>
          <w:color w:val="000000" w:themeColor="text1"/>
          <w:sz w:val="22"/>
          <w:szCs w:val="22"/>
        </w:rPr>
        <w:t xml:space="preserve">čerpacích stanic </w:t>
      </w:r>
      <w:r w:rsidR="00492C8F" w:rsidRPr="00C22B38">
        <w:rPr>
          <w:rFonts w:asciiTheme="minorHAnsi" w:hAnsiTheme="minorHAnsi" w:cs="Calibri"/>
          <w:color w:val="000000" w:themeColor="text1"/>
          <w:sz w:val="22"/>
          <w:szCs w:val="22"/>
        </w:rPr>
        <w:t>Orlen</w:t>
      </w:r>
      <w:r w:rsidR="00E66C0C" w:rsidRPr="00C22B38">
        <w:rPr>
          <w:rFonts w:asciiTheme="minorHAnsi" w:hAnsiTheme="minorHAnsi" w:cs="Calibri"/>
          <w:color w:val="000000" w:themeColor="text1"/>
          <w:sz w:val="22"/>
          <w:szCs w:val="22"/>
        </w:rPr>
        <w:t xml:space="preserve"> </w:t>
      </w:r>
      <w:r w:rsidR="00A4029A" w:rsidRPr="00C22B38">
        <w:rPr>
          <w:rFonts w:asciiTheme="minorHAnsi" w:hAnsiTheme="minorHAnsi" w:cs="Calibri"/>
          <w:color w:val="000000" w:themeColor="text1"/>
          <w:sz w:val="22"/>
          <w:szCs w:val="22"/>
        </w:rPr>
        <w:t>na území České republiky (dále jen „</w:t>
      </w:r>
      <w:r w:rsidR="00A4029A" w:rsidRPr="00C22B38">
        <w:rPr>
          <w:rFonts w:asciiTheme="minorHAnsi" w:hAnsiTheme="minorHAnsi" w:cs="Calibri"/>
          <w:b/>
          <w:color w:val="000000" w:themeColor="text1"/>
          <w:sz w:val="22"/>
          <w:szCs w:val="22"/>
        </w:rPr>
        <w:t>místo konání soutěže</w:t>
      </w:r>
      <w:r w:rsidR="00A4029A" w:rsidRPr="00C22B38">
        <w:rPr>
          <w:rFonts w:asciiTheme="minorHAnsi" w:hAnsiTheme="minorHAnsi" w:cs="Calibri"/>
          <w:color w:val="000000" w:themeColor="text1"/>
          <w:sz w:val="22"/>
          <w:szCs w:val="22"/>
        </w:rPr>
        <w:t>“)</w:t>
      </w:r>
      <w:r w:rsidR="00C22B38">
        <w:rPr>
          <w:rFonts w:asciiTheme="minorHAnsi" w:hAnsiTheme="minorHAnsi" w:cs="Calibri"/>
          <w:color w:val="000000" w:themeColor="text1"/>
          <w:sz w:val="22"/>
          <w:szCs w:val="22"/>
        </w:rPr>
        <w:t>.</w:t>
      </w:r>
      <w:r w:rsidR="00C22B38">
        <w:rPr>
          <w:rFonts w:asciiTheme="minorHAnsi" w:hAnsiTheme="minorHAnsi" w:cstheme="minorBidi"/>
          <w:color w:val="000000" w:themeColor="text1"/>
          <w:sz w:val="22"/>
          <w:szCs w:val="22"/>
        </w:rPr>
        <w:t xml:space="preserve"> </w:t>
      </w:r>
      <w:r w:rsidR="00A4029A" w:rsidRPr="00C22B38">
        <w:rPr>
          <w:rFonts w:asciiTheme="minorHAnsi" w:hAnsiTheme="minorHAnsi" w:cstheme="minorBidi"/>
          <w:color w:val="000000" w:themeColor="text1"/>
          <w:sz w:val="22"/>
          <w:szCs w:val="22"/>
        </w:rPr>
        <w:t xml:space="preserve">Soupis provozoven naleznete na: </w:t>
      </w:r>
      <w:r w:rsidR="009F6D43" w:rsidRPr="00C22B38">
        <w:rPr>
          <w:rFonts w:asciiTheme="minorHAnsi" w:hAnsiTheme="minorHAnsi" w:cstheme="minorBidi"/>
          <w:color w:val="000000" w:themeColor="text1"/>
          <w:sz w:val="22"/>
          <w:szCs w:val="22"/>
        </w:rPr>
        <w:t>https://www.orlen.cz/stanice</w:t>
      </w:r>
      <w:r w:rsidR="00C40913">
        <w:rPr>
          <w:rFonts w:asciiTheme="minorHAnsi" w:hAnsiTheme="minorHAnsi" w:cstheme="minorBidi"/>
          <w:color w:val="auto"/>
          <w:sz w:val="22"/>
          <w:szCs w:val="22"/>
        </w:rPr>
        <w:t>.</w:t>
      </w:r>
    </w:p>
    <w:p w14:paraId="3066D07F" w14:textId="77777777" w:rsidR="0029505E" w:rsidRPr="0031070D" w:rsidRDefault="0029505E" w:rsidP="00AA72EF">
      <w:pPr>
        <w:suppressAutoHyphens w:val="0"/>
        <w:spacing w:after="160" w:line="259" w:lineRule="auto"/>
        <w:rPr>
          <w:rFonts w:asciiTheme="minorHAnsi" w:eastAsia="Calibri" w:hAnsiTheme="minorHAnsi" w:cstheme="minorHAnsi"/>
          <w:sz w:val="22"/>
          <w:szCs w:val="22"/>
          <w:lang w:val="cs-CZ"/>
        </w:rPr>
      </w:pPr>
    </w:p>
    <w:p w14:paraId="399ED087" w14:textId="089BF8D2" w:rsidR="00AA72EF" w:rsidRPr="00A76B21"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Bidi"/>
          <w:b/>
          <w:color w:val="auto"/>
          <w:sz w:val="22"/>
          <w:szCs w:val="22"/>
        </w:rPr>
      </w:pPr>
      <w:r w:rsidRPr="00A76B21">
        <w:rPr>
          <w:rFonts w:asciiTheme="minorHAnsi" w:hAnsiTheme="minorHAnsi" w:cstheme="minorBidi"/>
          <w:b/>
          <w:color w:val="auto"/>
          <w:sz w:val="22"/>
          <w:szCs w:val="22"/>
          <w:u w:val="single"/>
        </w:rPr>
        <w:t>Účast v soutěži</w:t>
      </w:r>
    </w:p>
    <w:p w14:paraId="1CB2A88E" w14:textId="13854DDA" w:rsidR="00AA72EF" w:rsidRPr="00A76B21" w:rsidRDefault="00AA72EF" w:rsidP="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color w:val="auto"/>
          <w:sz w:val="22"/>
          <w:szCs w:val="22"/>
        </w:rPr>
      </w:pPr>
      <w:r w:rsidRPr="00A76B21">
        <w:rPr>
          <w:rFonts w:asciiTheme="minorHAnsi" w:hAnsiTheme="minorHAnsi" w:cstheme="minorBidi"/>
          <w:color w:val="auto"/>
          <w:sz w:val="22"/>
          <w:szCs w:val="22"/>
        </w:rPr>
        <w:t xml:space="preserve">Soutěže se může zúčastnit </w:t>
      </w:r>
      <w:r w:rsidR="00C40913">
        <w:rPr>
          <w:rFonts w:asciiTheme="minorHAnsi" w:hAnsiTheme="minorHAnsi" w:cstheme="minorBidi"/>
          <w:color w:val="auto"/>
          <w:sz w:val="22"/>
          <w:szCs w:val="22"/>
        </w:rPr>
        <w:t>každá</w:t>
      </w:r>
      <w:r w:rsidR="00C40913" w:rsidRPr="00A76B21">
        <w:rPr>
          <w:rFonts w:asciiTheme="minorHAnsi" w:hAnsiTheme="minorHAnsi" w:cstheme="minorBidi"/>
          <w:color w:val="auto"/>
          <w:sz w:val="22"/>
          <w:szCs w:val="22"/>
        </w:rPr>
        <w:t xml:space="preserve"> </w:t>
      </w:r>
      <w:r w:rsidRPr="00A76B21">
        <w:rPr>
          <w:rFonts w:asciiTheme="minorHAnsi" w:hAnsiTheme="minorHAnsi" w:cstheme="minorBidi"/>
          <w:color w:val="auto"/>
          <w:sz w:val="22"/>
          <w:szCs w:val="22"/>
        </w:rPr>
        <w:t>fyzická osoba</w:t>
      </w:r>
      <w:r w:rsidR="00C40913">
        <w:rPr>
          <w:rFonts w:asciiTheme="minorHAnsi" w:hAnsiTheme="minorHAnsi" w:cstheme="minorBidi"/>
          <w:color w:val="auto"/>
          <w:sz w:val="22"/>
          <w:szCs w:val="22"/>
        </w:rPr>
        <w:t xml:space="preserve"> v postavení</w:t>
      </w:r>
      <w:r w:rsidRPr="00A76B21">
        <w:rPr>
          <w:rFonts w:asciiTheme="minorHAnsi" w:hAnsiTheme="minorHAnsi" w:cstheme="minorBidi"/>
          <w:color w:val="auto"/>
          <w:sz w:val="22"/>
          <w:szCs w:val="22"/>
        </w:rPr>
        <w:t xml:space="preserve"> spotřebitel</w:t>
      </w:r>
      <w:r w:rsidR="00C40913">
        <w:rPr>
          <w:rFonts w:asciiTheme="minorHAnsi" w:hAnsiTheme="minorHAnsi" w:cstheme="minorBidi"/>
          <w:color w:val="auto"/>
          <w:sz w:val="22"/>
          <w:szCs w:val="22"/>
        </w:rPr>
        <w:t>e</w:t>
      </w:r>
      <w:r w:rsidRPr="00A76B21">
        <w:rPr>
          <w:rFonts w:asciiTheme="minorHAnsi" w:hAnsiTheme="minorHAnsi" w:cstheme="minorBidi"/>
          <w:color w:val="auto"/>
          <w:sz w:val="22"/>
          <w:szCs w:val="22"/>
        </w:rPr>
        <w:t xml:space="preserve"> s</w:t>
      </w:r>
      <w:r w:rsidR="00C40913">
        <w:rPr>
          <w:rFonts w:asciiTheme="minorHAnsi" w:hAnsiTheme="minorHAnsi" w:cstheme="minorBidi"/>
          <w:color w:val="auto"/>
          <w:sz w:val="22"/>
          <w:szCs w:val="22"/>
        </w:rPr>
        <w:t xml:space="preserve"> </w:t>
      </w:r>
      <w:r w:rsidRPr="00A76B21">
        <w:rPr>
          <w:rFonts w:asciiTheme="minorHAnsi" w:hAnsiTheme="minorHAnsi" w:cstheme="minorBidi"/>
          <w:color w:val="auto"/>
          <w:sz w:val="22"/>
          <w:szCs w:val="22"/>
        </w:rPr>
        <w:t>adresou pro doručování na území České republiky. Spotřebitel mladší 15 let se soutěže může zúčastnit pouze se souhlasem svého zákonného zástupce (ve smyslu § 32 občanského zákoníku), a to jak s účastí v soutěži, tak s jejími podmínkami, včetně souhlasů dle odstavce VIII. 1. – VIII. 7 těchto pravidel. Souhlas zákonného zástupce se musí v případě výhry doložit písemně. Účastníkem soutěže se stane spotřebitel splňující podmínky výše uvedené, který v době a místě konání soutěže provede soutěžní nákup a platně se registruje do soutěže, tak jak je stanoveno dále v těchto pravidlech (dále jen „</w:t>
      </w:r>
      <w:r w:rsidRPr="00A76B21">
        <w:rPr>
          <w:rFonts w:asciiTheme="minorHAnsi" w:hAnsiTheme="minorHAnsi" w:cstheme="minorBidi"/>
          <w:b/>
          <w:color w:val="auto"/>
          <w:sz w:val="22"/>
          <w:szCs w:val="22"/>
        </w:rPr>
        <w:t>účastník</w:t>
      </w:r>
      <w:r w:rsidRPr="00A76B21">
        <w:rPr>
          <w:rFonts w:asciiTheme="minorHAnsi" w:hAnsiTheme="minorHAnsi" w:cstheme="minorBidi"/>
          <w:color w:val="auto"/>
          <w:sz w:val="22"/>
          <w:szCs w:val="22"/>
        </w:rPr>
        <w:t>“ nebo „</w:t>
      </w:r>
      <w:r w:rsidRPr="00A76B21">
        <w:rPr>
          <w:rFonts w:asciiTheme="minorHAnsi" w:hAnsiTheme="minorHAnsi" w:cstheme="minorBidi"/>
          <w:b/>
          <w:color w:val="auto"/>
          <w:sz w:val="22"/>
          <w:szCs w:val="22"/>
        </w:rPr>
        <w:t>soutěžící</w:t>
      </w:r>
      <w:r w:rsidRPr="00A76B21">
        <w:rPr>
          <w:rFonts w:asciiTheme="minorHAnsi" w:hAnsiTheme="minorHAnsi" w:cstheme="minorBidi"/>
          <w:color w:val="auto"/>
          <w:sz w:val="22"/>
          <w:szCs w:val="22"/>
        </w:rPr>
        <w:t>“).</w:t>
      </w:r>
    </w:p>
    <w:p w14:paraId="0CF91D71" w14:textId="372BC4DC" w:rsidR="00AA72EF" w:rsidRPr="00A76B21" w:rsidRDefault="00AA72EF" w:rsidP="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color w:val="auto"/>
          <w:sz w:val="22"/>
          <w:szCs w:val="22"/>
        </w:rPr>
      </w:pPr>
      <w:r w:rsidRPr="0031070D">
        <w:rPr>
          <w:rFonts w:asciiTheme="minorHAnsi" w:hAnsiTheme="minorHAnsi" w:cstheme="minorHAnsi"/>
          <w:color w:val="auto"/>
          <w:sz w:val="22"/>
          <w:szCs w:val="22"/>
        </w:rPr>
        <w:t xml:space="preserve">Ze soutěže jsou vyloučeny všechny osoby v zaměstnaneckém nebo obdobném poměru k pořadateli, zadavateli, či </w:t>
      </w:r>
      <w:r w:rsidR="005377B4">
        <w:rPr>
          <w:rFonts w:asciiTheme="minorHAnsi" w:hAnsiTheme="minorHAnsi" w:cstheme="minorHAnsi"/>
          <w:color w:val="auto"/>
          <w:sz w:val="22"/>
          <w:szCs w:val="22"/>
        </w:rPr>
        <w:t>Orlenu</w:t>
      </w:r>
      <w:r w:rsidRPr="0031070D">
        <w:rPr>
          <w:rFonts w:asciiTheme="minorHAnsi" w:hAnsiTheme="minorHAnsi" w:cstheme="minorHAnsi"/>
          <w:color w:val="auto"/>
          <w:sz w:val="22"/>
          <w:szCs w:val="22"/>
        </w:rPr>
        <w:t>, jakož i osoby těmto osobám blízké ve smyslu ust. § 22</w:t>
      </w:r>
      <w:r w:rsidR="005377B4">
        <w:rPr>
          <w:rFonts w:asciiTheme="minorHAnsi" w:hAnsiTheme="minorHAnsi" w:cstheme="minorHAnsi"/>
          <w:color w:val="auto"/>
          <w:sz w:val="22"/>
          <w:szCs w:val="22"/>
        </w:rPr>
        <w:t xml:space="preserve"> </w:t>
      </w:r>
      <w:r w:rsidRPr="0031070D">
        <w:rPr>
          <w:rFonts w:asciiTheme="minorHAnsi" w:hAnsiTheme="minorHAnsi" w:cstheme="minorHAnsi"/>
          <w:color w:val="auto"/>
          <w:sz w:val="22"/>
          <w:szCs w:val="22"/>
        </w:rPr>
        <w:t>občanského zákoníku</w:t>
      </w:r>
      <w:r w:rsidR="005377B4">
        <w:rPr>
          <w:rFonts w:asciiTheme="minorHAnsi" w:hAnsiTheme="minorHAnsi" w:cstheme="minorHAnsi"/>
          <w:color w:val="auto"/>
          <w:sz w:val="22"/>
          <w:szCs w:val="22"/>
        </w:rPr>
        <w:t>.</w:t>
      </w:r>
      <w:r w:rsidRPr="0031070D">
        <w:rPr>
          <w:rFonts w:asciiTheme="minorHAnsi" w:hAnsiTheme="minorHAnsi" w:cstheme="minorHAnsi"/>
          <w:color w:val="auto"/>
          <w:sz w:val="22"/>
          <w:szCs w:val="22"/>
        </w:rPr>
        <w:t xml:space="preserve"> </w:t>
      </w:r>
    </w:p>
    <w:p w14:paraId="4BEB20F6" w14:textId="77777777" w:rsidR="00AA72EF" w:rsidRPr="00A76B21" w:rsidRDefault="00AA72EF" w:rsidP="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color w:val="auto"/>
          <w:sz w:val="22"/>
          <w:szCs w:val="22"/>
        </w:rPr>
      </w:pPr>
      <w:r w:rsidRPr="00A76B21">
        <w:rPr>
          <w:rFonts w:asciiTheme="minorHAnsi" w:hAnsiTheme="minorHAnsi" w:cstheme="minorBidi"/>
          <w:color w:val="auto"/>
          <w:sz w:val="22"/>
          <w:szCs w:val="22"/>
        </w:rPr>
        <w:lastRenderedPageBreak/>
        <w:t xml:space="preserve">Osoby nesplňující podmínky účasti v soutěži nebo jednající v rozporu s pravidly soutěže nebudou do soutěže zařazeny. V případě, že bude zjištěno, že do soutěže byla z jakéhokoliv důvodu v rozporu s předcházející větou zařazena osoba, která nesplňuje podmínky účasti v této soutěži, bude tato ze soutěže bez náhrady vyloučena. </w:t>
      </w:r>
    </w:p>
    <w:p w14:paraId="165C5DF4" w14:textId="77777777" w:rsidR="00AA72EF" w:rsidRPr="0031070D" w:rsidRDefault="00AA72EF" w:rsidP="00AA72EF">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20"/>
        <w:jc w:val="both"/>
        <w:rPr>
          <w:rFonts w:asciiTheme="minorHAnsi" w:hAnsiTheme="minorHAnsi" w:cstheme="minorHAnsi"/>
          <w:color w:val="auto"/>
          <w:sz w:val="22"/>
          <w:szCs w:val="22"/>
        </w:rPr>
      </w:pPr>
    </w:p>
    <w:p w14:paraId="708D1249" w14:textId="77777777" w:rsidR="00AA72EF" w:rsidRPr="00A76B21" w:rsidRDefault="00AA72EF" w:rsidP="00AA72EF">
      <w:pPr>
        <w:pStyle w:val="Normlnweb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b/>
          <w:color w:val="auto"/>
          <w:sz w:val="22"/>
          <w:szCs w:val="22"/>
          <w:u w:val="single"/>
        </w:rPr>
      </w:pPr>
      <w:r w:rsidRPr="00A76B21">
        <w:rPr>
          <w:rFonts w:asciiTheme="minorHAnsi" w:hAnsiTheme="minorHAnsi" w:cstheme="minorBidi"/>
          <w:b/>
          <w:color w:val="auto"/>
          <w:sz w:val="22"/>
          <w:szCs w:val="22"/>
          <w:u w:val="single"/>
        </w:rPr>
        <w:t>Soutěžní výrobky</w:t>
      </w:r>
    </w:p>
    <w:p w14:paraId="6F0360A5" w14:textId="5D6D0988" w:rsidR="00AA72EF" w:rsidRPr="0031070D" w:rsidRDefault="00AA72EF" w:rsidP="00AA72EF">
      <w:pPr>
        <w:pStyle w:val="Normln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31070D">
        <w:rPr>
          <w:rFonts w:asciiTheme="minorHAnsi" w:hAnsiTheme="minorHAnsi" w:cstheme="minorHAnsi"/>
          <w:color w:val="auto"/>
          <w:sz w:val="22"/>
          <w:szCs w:val="22"/>
          <w:lang w:val="cs-CZ"/>
        </w:rPr>
        <w:t xml:space="preserve">Soutěž se vztahuje na výrobky zadavatele soutěže prodávané pod níže specifikovanou obchodní značkou </w:t>
      </w:r>
      <w:r w:rsidR="007C4AD5">
        <w:rPr>
          <w:rFonts w:asciiTheme="minorHAnsi" w:hAnsiTheme="minorHAnsi" w:cstheme="minorHAnsi"/>
          <w:color w:val="auto"/>
          <w:sz w:val="22"/>
          <w:szCs w:val="22"/>
          <w:lang w:val="cs-CZ"/>
        </w:rPr>
        <w:t xml:space="preserve">zakoupené </w:t>
      </w:r>
      <w:r w:rsidRPr="0031070D">
        <w:rPr>
          <w:rFonts w:asciiTheme="minorHAnsi" w:hAnsiTheme="minorHAnsi" w:cstheme="minorHAnsi"/>
          <w:color w:val="auto"/>
          <w:sz w:val="22"/>
          <w:szCs w:val="22"/>
          <w:lang w:val="cs-CZ"/>
        </w:rPr>
        <w:t>v době a místě konání soutěže:</w:t>
      </w:r>
    </w:p>
    <w:p w14:paraId="26C6CF7C" w14:textId="68CEF918" w:rsidR="00812988" w:rsidRPr="000A519F" w:rsidRDefault="000A519F" w:rsidP="00C2526C">
      <w:pPr>
        <w:pStyle w:val="Normln1"/>
        <w:numPr>
          <w:ilvl w:val="0"/>
          <w:numId w:val="9"/>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000000" w:themeColor="text1"/>
          <w:sz w:val="22"/>
          <w:szCs w:val="22"/>
          <w:lang w:val="cs-CZ"/>
        </w:rPr>
      </w:pPr>
      <w:r w:rsidRPr="000A519F">
        <w:rPr>
          <w:rFonts w:asciiTheme="minorHAnsi" w:eastAsiaTheme="minorEastAsia" w:hAnsiTheme="minorHAnsi" w:cstheme="minorHAnsi"/>
          <w:color w:val="000000" w:themeColor="text1"/>
          <w:kern w:val="24"/>
          <w:sz w:val="22"/>
          <w:szCs w:val="22"/>
          <w:lang w:val="cs-CZ" w:eastAsia="cs-CZ"/>
        </w:rPr>
        <w:t xml:space="preserve"> </w:t>
      </w:r>
      <w:r w:rsidRPr="000A519F">
        <w:rPr>
          <w:rFonts w:asciiTheme="minorHAnsi" w:eastAsiaTheme="minorEastAsia" w:hAnsiTheme="minorHAnsi" w:cstheme="minorHAnsi"/>
          <w:color w:val="000000" w:themeColor="text1"/>
          <w:kern w:val="24"/>
          <w:sz w:val="22"/>
          <w:szCs w:val="22"/>
          <w:lang w:val="cs-CZ" w:eastAsia="cs-CZ"/>
        </w:rPr>
        <w:t>Pepsi regular 0,5l PET; Pepsi Zero Sugar 0,5l PET; Pepsi twist 0,5l PET a Mirinda orange 0,5l PET</w:t>
      </w:r>
      <w:r w:rsidR="00625E75" w:rsidRPr="000A519F">
        <w:rPr>
          <w:rFonts w:asciiTheme="minorHAnsi" w:eastAsiaTheme="minorEastAsia" w:hAnsiTheme="minorHAnsi" w:cstheme="minorHAnsi"/>
          <w:color w:val="000000" w:themeColor="text1"/>
          <w:kern w:val="24"/>
          <w:sz w:val="22"/>
          <w:szCs w:val="22"/>
          <w:lang w:val="cs-CZ" w:eastAsia="cs-CZ"/>
        </w:rPr>
        <w:t xml:space="preserve"> </w:t>
      </w:r>
      <w:r w:rsidRPr="000A519F">
        <w:rPr>
          <w:rFonts w:asciiTheme="minorHAnsi" w:eastAsiaTheme="minorEastAsia" w:hAnsiTheme="minorHAnsi" w:cstheme="minorHAnsi"/>
          <w:color w:val="000000" w:themeColor="text1"/>
          <w:kern w:val="24"/>
          <w:sz w:val="22"/>
          <w:szCs w:val="22"/>
          <w:lang w:val="cs-CZ" w:eastAsia="cs-CZ"/>
        </w:rPr>
        <w:t>(</w:t>
      </w:r>
      <w:r w:rsidR="007C4AD5" w:rsidRPr="000A519F">
        <w:rPr>
          <w:rFonts w:asciiTheme="minorHAnsi" w:eastAsiaTheme="minorEastAsia" w:hAnsiTheme="minorHAnsi" w:cstheme="minorHAnsi"/>
          <w:color w:val="000000" w:themeColor="text1"/>
          <w:kern w:val="24"/>
          <w:sz w:val="22"/>
          <w:szCs w:val="22"/>
          <w:lang w:val="cs-CZ" w:eastAsia="cs-CZ"/>
        </w:rPr>
        <w:t>ve</w:t>
      </w:r>
      <w:r w:rsidR="00D74F9B" w:rsidRPr="000A519F">
        <w:rPr>
          <w:rFonts w:asciiTheme="minorHAnsi" w:eastAsiaTheme="minorEastAsia" w:hAnsiTheme="minorHAnsi" w:cstheme="minorHAnsi"/>
          <w:color w:val="000000" w:themeColor="text1"/>
          <w:kern w:val="24"/>
          <w:sz w:val="22"/>
          <w:szCs w:val="22"/>
          <w:lang w:val="cs-CZ" w:eastAsia="cs-CZ"/>
        </w:rPr>
        <w:t xml:space="preserve"> všech </w:t>
      </w:r>
      <w:r w:rsidR="007C4AD5" w:rsidRPr="000A519F">
        <w:rPr>
          <w:rFonts w:asciiTheme="minorHAnsi" w:eastAsiaTheme="minorEastAsia" w:hAnsiTheme="minorHAnsi" w:cstheme="minorHAnsi"/>
          <w:color w:val="000000" w:themeColor="text1"/>
          <w:kern w:val="24"/>
          <w:sz w:val="22"/>
          <w:szCs w:val="22"/>
          <w:lang w:val="cs-CZ" w:eastAsia="cs-CZ"/>
        </w:rPr>
        <w:t>kombinacích</w:t>
      </w:r>
      <w:r w:rsidR="009E7965" w:rsidRPr="000A519F">
        <w:rPr>
          <w:rFonts w:asciiTheme="minorHAnsi" w:eastAsiaTheme="minorEastAsia" w:hAnsiTheme="minorHAnsi" w:cstheme="minorHAnsi"/>
          <w:color w:val="000000" w:themeColor="text1"/>
          <w:kern w:val="24"/>
          <w:sz w:val="22"/>
          <w:szCs w:val="22"/>
          <w:lang w:val="cs-CZ" w:eastAsia="cs-CZ"/>
        </w:rPr>
        <w:t>)</w:t>
      </w:r>
    </w:p>
    <w:p w14:paraId="6F9F89F5" w14:textId="1B70F07B" w:rsidR="00AA72EF" w:rsidRPr="0031070D" w:rsidRDefault="007C4AD5" w:rsidP="00AA72EF">
      <w:pPr>
        <w:pStyle w:val="Normln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ind w:left="708"/>
        <w:jc w:val="both"/>
        <w:rPr>
          <w:rFonts w:asciiTheme="minorHAnsi" w:hAnsiTheme="minorHAnsi" w:cstheme="minorHAnsi"/>
          <w:bCs/>
          <w:color w:val="auto"/>
          <w:sz w:val="22"/>
          <w:szCs w:val="22"/>
          <w:lang w:val="cs-CZ" w:eastAsia="cs-CZ"/>
        </w:rPr>
      </w:pPr>
      <w:r>
        <w:rPr>
          <w:rFonts w:asciiTheme="minorHAnsi" w:hAnsiTheme="minorHAnsi" w:cstheme="minorHAnsi"/>
          <w:bCs/>
          <w:sz w:val="22"/>
          <w:szCs w:val="22"/>
          <w:lang w:val="cs-CZ" w:eastAsia="cs-CZ"/>
        </w:rPr>
        <w:t>(</w:t>
      </w:r>
      <w:r w:rsidR="00AA72EF" w:rsidRPr="0031070D">
        <w:rPr>
          <w:rFonts w:asciiTheme="minorHAnsi" w:hAnsiTheme="minorHAnsi" w:cstheme="minorHAnsi"/>
          <w:bCs/>
          <w:sz w:val="22"/>
          <w:szCs w:val="22"/>
          <w:lang w:val="cs-CZ" w:eastAsia="cs-CZ"/>
        </w:rPr>
        <w:t>dále jen společně i jednotlivě jako „</w:t>
      </w:r>
      <w:r w:rsidR="00AA72EF" w:rsidRPr="0031070D">
        <w:rPr>
          <w:rFonts w:asciiTheme="minorHAnsi" w:hAnsiTheme="minorHAnsi" w:cstheme="minorHAnsi"/>
          <w:b/>
          <w:bCs/>
          <w:sz w:val="22"/>
          <w:szCs w:val="22"/>
          <w:lang w:val="cs-CZ" w:eastAsia="cs-CZ"/>
        </w:rPr>
        <w:t>soutěžní výrobek“</w:t>
      </w:r>
      <w:r w:rsidR="00AA72EF" w:rsidRPr="0031070D">
        <w:rPr>
          <w:rFonts w:asciiTheme="minorHAnsi" w:hAnsiTheme="minorHAnsi" w:cstheme="minorHAnsi"/>
          <w:bCs/>
          <w:sz w:val="22"/>
          <w:szCs w:val="22"/>
          <w:lang w:val="cs-CZ" w:eastAsia="cs-CZ"/>
        </w:rPr>
        <w:t>).</w:t>
      </w:r>
    </w:p>
    <w:p w14:paraId="567C6B1F" w14:textId="77777777" w:rsidR="00AA72EF" w:rsidRPr="005F64AC" w:rsidRDefault="00AA72EF" w:rsidP="00AA72EF">
      <w:pPr>
        <w:spacing w:line="276" w:lineRule="auto"/>
        <w:ind w:left="709"/>
        <w:jc w:val="both"/>
        <w:rPr>
          <w:rFonts w:asciiTheme="minorHAnsi" w:hAnsiTheme="minorHAnsi" w:cstheme="minorHAnsi"/>
          <w:bCs/>
          <w:sz w:val="22"/>
          <w:szCs w:val="22"/>
          <w:lang w:val="cs-CZ" w:eastAsia="cs-CZ"/>
        </w:rPr>
      </w:pPr>
    </w:p>
    <w:p w14:paraId="7E266C7C" w14:textId="6D4D0170" w:rsidR="00AA72EF" w:rsidRPr="005F64AC" w:rsidRDefault="009E7965" w:rsidP="00AA72EF">
      <w:pPr>
        <w:pStyle w:val="Odstavecseseznamem"/>
        <w:numPr>
          <w:ilvl w:val="0"/>
          <w:numId w:val="1"/>
        </w:numPr>
        <w:spacing w:line="276" w:lineRule="auto"/>
        <w:jc w:val="both"/>
        <w:rPr>
          <w:rFonts w:asciiTheme="minorHAnsi" w:hAnsiTheme="minorHAnsi" w:cstheme="minorHAnsi"/>
          <w:bCs/>
          <w:sz w:val="22"/>
          <w:szCs w:val="22"/>
          <w:lang w:val="cs-CZ" w:eastAsia="cs-CZ"/>
        </w:rPr>
      </w:pPr>
      <w:r>
        <w:rPr>
          <w:rFonts w:asciiTheme="minorHAnsi" w:hAnsiTheme="minorHAnsi" w:cstheme="minorHAnsi"/>
          <w:b/>
          <w:bCs/>
          <w:sz w:val="22"/>
          <w:szCs w:val="22"/>
          <w:u w:val="single"/>
          <w:lang w:val="cs-CZ" w:eastAsia="cs-CZ"/>
        </w:rPr>
        <w:t>Princip</w:t>
      </w:r>
      <w:r w:rsidRPr="005F64AC">
        <w:rPr>
          <w:rFonts w:asciiTheme="minorHAnsi" w:hAnsiTheme="minorHAnsi" w:cstheme="minorHAnsi"/>
          <w:b/>
          <w:bCs/>
          <w:sz w:val="22"/>
          <w:szCs w:val="22"/>
          <w:u w:val="single"/>
          <w:lang w:val="cs-CZ" w:eastAsia="cs-CZ"/>
        </w:rPr>
        <w:t xml:space="preserve"> </w:t>
      </w:r>
      <w:r w:rsidR="00AA72EF" w:rsidRPr="005F64AC">
        <w:rPr>
          <w:rFonts w:asciiTheme="minorHAnsi" w:hAnsiTheme="minorHAnsi" w:cstheme="minorHAnsi"/>
          <w:b/>
          <w:bCs/>
          <w:sz w:val="22"/>
          <w:szCs w:val="22"/>
          <w:u w:val="single"/>
          <w:lang w:val="cs-CZ" w:eastAsia="cs-CZ"/>
        </w:rPr>
        <w:t>soutěže</w:t>
      </w:r>
    </w:p>
    <w:p w14:paraId="5871E005" w14:textId="3049ACFD" w:rsidR="005906D9" w:rsidRDefault="005906D9" w:rsidP="005906D9">
      <w:pPr>
        <w:pStyle w:val="Normln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Zájemce se do soutěže zapojí tak, že:</w:t>
      </w:r>
    </w:p>
    <w:p w14:paraId="22F1F28E" w14:textId="3F69DC32" w:rsidR="00AA72EF" w:rsidRPr="005F64AC" w:rsidRDefault="005906D9" w:rsidP="00A76B21">
      <w:pPr>
        <w:pStyle w:val="Normln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ind w:left="708"/>
        <w:jc w:val="both"/>
        <w:rPr>
          <w:rFonts w:asciiTheme="minorHAnsi" w:hAnsiTheme="minorHAnsi" w:cstheme="minorHAnsi"/>
          <w:color w:val="auto"/>
          <w:sz w:val="22"/>
          <w:szCs w:val="22"/>
          <w:lang w:val="cs-CZ"/>
        </w:rPr>
      </w:pPr>
      <w:r w:rsidRPr="005F64AC">
        <w:rPr>
          <w:rFonts w:asciiTheme="minorHAnsi" w:hAnsiTheme="minorHAnsi" w:cstheme="minorHAnsi"/>
          <w:sz w:val="22"/>
          <w:szCs w:val="22"/>
          <w:lang w:val="cs-CZ"/>
        </w:rPr>
        <w:t>V době konání soutěže a místě konání soutěže, tzn. v jakékoliv provozovně</w:t>
      </w:r>
      <w:r w:rsidR="0090773E">
        <w:rPr>
          <w:rFonts w:asciiTheme="minorHAnsi" w:hAnsiTheme="minorHAnsi" w:cstheme="minorHAnsi"/>
          <w:sz w:val="22"/>
          <w:szCs w:val="22"/>
          <w:lang w:val="cs-CZ"/>
        </w:rPr>
        <w:t xml:space="preserve"> Orlen</w:t>
      </w:r>
      <w:r w:rsidRPr="005F64AC">
        <w:rPr>
          <w:rFonts w:asciiTheme="minorHAnsi" w:hAnsiTheme="minorHAnsi" w:cstheme="minorHAnsi"/>
          <w:sz w:val="22"/>
          <w:szCs w:val="22"/>
          <w:lang w:val="cs-CZ"/>
        </w:rPr>
        <w:t xml:space="preserve"> </w:t>
      </w:r>
      <w:r w:rsidR="00353386">
        <w:rPr>
          <w:rFonts w:asciiTheme="minorHAnsi" w:hAnsiTheme="minorHAnsi" w:cstheme="minorHAnsi"/>
          <w:sz w:val="22"/>
          <w:szCs w:val="22"/>
          <w:lang w:val="cs-CZ"/>
        </w:rPr>
        <w:t>dle čl. I. těchto pravidel</w:t>
      </w:r>
      <w:r w:rsidRPr="005F64AC">
        <w:rPr>
          <w:rFonts w:asciiTheme="minorHAnsi" w:hAnsiTheme="minorHAnsi" w:cstheme="minorHAnsi"/>
          <w:sz w:val="22"/>
          <w:szCs w:val="22"/>
          <w:lang w:val="cs-CZ"/>
        </w:rPr>
        <w:t>, jednorázově (na jednu účtenku) zakoupí</w:t>
      </w:r>
      <w:r>
        <w:rPr>
          <w:rFonts w:asciiTheme="minorHAnsi" w:hAnsiTheme="minorHAnsi" w:cstheme="minorHAnsi"/>
          <w:sz w:val="22"/>
          <w:szCs w:val="22"/>
          <w:lang w:val="cs-CZ"/>
        </w:rPr>
        <w:t xml:space="preserve"> </w:t>
      </w:r>
      <w:r w:rsidRPr="00777248">
        <w:rPr>
          <w:rFonts w:asciiTheme="minorHAnsi" w:hAnsiTheme="minorHAnsi" w:cstheme="minorHAnsi"/>
          <w:sz w:val="22"/>
          <w:szCs w:val="22"/>
          <w:lang w:val="cs-CZ"/>
        </w:rPr>
        <w:t xml:space="preserve">soutěžní </w:t>
      </w:r>
      <w:r w:rsidR="00353386" w:rsidRPr="00777248">
        <w:rPr>
          <w:rFonts w:asciiTheme="minorHAnsi" w:hAnsiTheme="minorHAnsi" w:cstheme="minorHAnsi"/>
          <w:sz w:val="22"/>
          <w:szCs w:val="22"/>
          <w:lang w:val="cs-CZ"/>
        </w:rPr>
        <w:t>výrob</w:t>
      </w:r>
      <w:r w:rsidR="00353386">
        <w:rPr>
          <w:rFonts w:asciiTheme="minorHAnsi" w:hAnsiTheme="minorHAnsi" w:cstheme="minorHAnsi"/>
          <w:sz w:val="22"/>
          <w:szCs w:val="22"/>
          <w:lang w:val="cs-CZ"/>
        </w:rPr>
        <w:t>ek</w:t>
      </w:r>
      <w:r w:rsidRPr="00777248">
        <w:rPr>
          <w:rFonts w:asciiTheme="minorHAnsi" w:hAnsiTheme="minorHAnsi" w:cstheme="minorHAnsi"/>
          <w:sz w:val="22"/>
          <w:szCs w:val="22"/>
          <w:lang w:val="cs-CZ"/>
        </w:rPr>
        <w:t>, v jakékoliv kombinaci,</w:t>
      </w:r>
      <w:r w:rsidR="00940FAD">
        <w:rPr>
          <w:rFonts w:asciiTheme="minorHAnsi" w:hAnsiTheme="minorHAnsi" w:cstheme="minorHAnsi"/>
          <w:sz w:val="22"/>
          <w:szCs w:val="22"/>
          <w:lang w:val="cs-CZ"/>
        </w:rPr>
        <w:t xml:space="preserve"> v minimální</w:t>
      </w:r>
      <w:r w:rsidR="00E70FD7">
        <w:rPr>
          <w:rFonts w:asciiTheme="minorHAnsi" w:hAnsiTheme="minorHAnsi" w:cstheme="minorHAnsi"/>
          <w:sz w:val="22"/>
          <w:szCs w:val="22"/>
          <w:lang w:val="cs-CZ"/>
        </w:rPr>
        <w:t>m</w:t>
      </w:r>
      <w:r w:rsidR="00940FAD">
        <w:rPr>
          <w:rFonts w:asciiTheme="minorHAnsi" w:hAnsiTheme="minorHAnsi" w:cstheme="minorHAnsi"/>
          <w:sz w:val="22"/>
          <w:szCs w:val="22"/>
          <w:lang w:val="cs-CZ"/>
        </w:rPr>
        <w:t xml:space="preserve"> </w:t>
      </w:r>
      <w:r w:rsidR="00E70FD7">
        <w:rPr>
          <w:rFonts w:asciiTheme="minorHAnsi" w:hAnsiTheme="minorHAnsi" w:cstheme="minorHAnsi"/>
          <w:sz w:val="22"/>
          <w:szCs w:val="22"/>
          <w:lang w:val="cs-CZ"/>
        </w:rPr>
        <w:t xml:space="preserve">množství </w:t>
      </w:r>
      <w:r w:rsidR="00905843">
        <w:rPr>
          <w:rFonts w:asciiTheme="minorHAnsi" w:hAnsiTheme="minorHAnsi" w:cstheme="minorHAnsi"/>
          <w:sz w:val="22"/>
          <w:szCs w:val="22"/>
          <w:lang w:val="cs-CZ"/>
        </w:rPr>
        <w:t>2</w:t>
      </w:r>
      <w:r w:rsidR="00E70FD7">
        <w:rPr>
          <w:rFonts w:asciiTheme="minorHAnsi" w:hAnsiTheme="minorHAnsi" w:cstheme="minorHAnsi"/>
          <w:sz w:val="22"/>
          <w:szCs w:val="22"/>
          <w:lang w:val="cs-CZ"/>
        </w:rPr>
        <w:t xml:space="preserve"> ks</w:t>
      </w:r>
      <w:r w:rsidR="00AA72EF" w:rsidRPr="00777248">
        <w:rPr>
          <w:rFonts w:asciiTheme="minorHAnsi" w:hAnsiTheme="minorHAnsi" w:cstheme="minorBidi"/>
          <w:sz w:val="22"/>
          <w:szCs w:val="22"/>
          <w:lang w:val="cs-CZ"/>
        </w:rPr>
        <w:t xml:space="preserve"> a o tomto nákupu si uschová doklad</w:t>
      </w:r>
      <w:r w:rsidR="00AA72EF" w:rsidRPr="009217CE">
        <w:rPr>
          <w:rFonts w:asciiTheme="minorHAnsi" w:hAnsiTheme="minorHAnsi" w:cstheme="minorBidi"/>
          <w:sz w:val="22"/>
          <w:szCs w:val="22"/>
          <w:lang w:val="cs-CZ"/>
        </w:rPr>
        <w:t xml:space="preserve"> – pro účel registrace do soutěže (dále jen „</w:t>
      </w:r>
      <w:r w:rsidR="00AA72EF" w:rsidRPr="009217CE">
        <w:rPr>
          <w:rFonts w:asciiTheme="minorHAnsi" w:hAnsiTheme="minorHAnsi" w:cstheme="minorBidi"/>
          <w:b/>
          <w:bCs/>
          <w:sz w:val="22"/>
          <w:szCs w:val="22"/>
          <w:lang w:val="cs-CZ"/>
        </w:rPr>
        <w:t>soutěžní účtenka</w:t>
      </w:r>
      <w:r w:rsidR="00AA72EF" w:rsidRPr="009217CE">
        <w:rPr>
          <w:rFonts w:asciiTheme="minorHAnsi" w:hAnsiTheme="minorHAnsi" w:cstheme="minorBidi"/>
          <w:sz w:val="22"/>
          <w:szCs w:val="22"/>
          <w:lang w:val="cs-CZ"/>
        </w:rPr>
        <w:t xml:space="preserve">“). </w:t>
      </w:r>
    </w:p>
    <w:p w14:paraId="36F2F985" w14:textId="421425D9" w:rsidR="00AA72EF" w:rsidRPr="00A76B21"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color w:val="auto"/>
          <w:sz w:val="22"/>
          <w:szCs w:val="22"/>
        </w:rPr>
      </w:pPr>
      <w:r w:rsidRPr="00A76B21">
        <w:rPr>
          <w:rFonts w:asciiTheme="minorHAnsi" w:hAnsiTheme="minorHAnsi" w:cstheme="minorBidi"/>
          <w:color w:val="auto"/>
          <w:sz w:val="22"/>
          <w:szCs w:val="22"/>
        </w:rPr>
        <w:t xml:space="preserve">Následně, </w:t>
      </w:r>
      <w:r w:rsidRPr="00A76B21">
        <w:rPr>
          <w:rFonts w:asciiTheme="minorHAnsi" w:hAnsiTheme="minorHAnsi" w:cstheme="minorBidi"/>
          <w:b/>
          <w:color w:val="auto"/>
          <w:sz w:val="22"/>
          <w:szCs w:val="22"/>
        </w:rPr>
        <w:t>výhradně</w:t>
      </w:r>
      <w:r w:rsidR="00E405C0" w:rsidRPr="00A76B21">
        <w:rPr>
          <w:rFonts w:asciiTheme="minorHAnsi" w:hAnsiTheme="minorHAnsi" w:cstheme="minorBidi"/>
          <w:b/>
          <w:color w:val="auto"/>
          <w:sz w:val="22"/>
          <w:szCs w:val="22"/>
        </w:rPr>
        <w:t xml:space="preserve"> </w:t>
      </w:r>
      <w:r w:rsidRPr="00A76B21">
        <w:rPr>
          <w:rFonts w:asciiTheme="minorHAnsi" w:hAnsiTheme="minorHAnsi" w:cstheme="minorBidi"/>
          <w:b/>
          <w:color w:val="auto"/>
          <w:sz w:val="22"/>
          <w:szCs w:val="22"/>
        </w:rPr>
        <w:t xml:space="preserve">v době konání </w:t>
      </w:r>
      <w:r w:rsidRPr="00A76B21">
        <w:rPr>
          <w:rFonts w:asciiTheme="minorHAnsi" w:hAnsiTheme="minorHAnsi" w:cstheme="minorBidi"/>
          <w:color w:val="auto"/>
          <w:sz w:val="22"/>
          <w:szCs w:val="22"/>
        </w:rPr>
        <w:t xml:space="preserve">soutěže provede soutěžní registraci na </w:t>
      </w:r>
      <w:hyperlink r:id="rId11">
        <w:r w:rsidRPr="00A76B21">
          <w:rPr>
            <w:rStyle w:val="Hypertextovodkaz"/>
            <w:rFonts w:asciiTheme="minorHAnsi" w:hAnsiTheme="minorHAnsi" w:cstheme="minorBidi"/>
            <w:sz w:val="22"/>
            <w:szCs w:val="22"/>
          </w:rPr>
          <w:t>www.mattoni1873.cz</w:t>
        </w:r>
      </w:hyperlink>
      <w:r w:rsidRPr="00A76B21">
        <w:rPr>
          <w:rStyle w:val="Hypertextovodkaz"/>
          <w:rFonts w:asciiTheme="minorHAnsi" w:hAnsiTheme="minorHAnsi" w:cstheme="minorBidi"/>
          <w:sz w:val="22"/>
          <w:szCs w:val="22"/>
        </w:rPr>
        <w:t>/souteze</w:t>
      </w:r>
      <w:r w:rsidRPr="00A76B21">
        <w:rPr>
          <w:rFonts w:asciiTheme="minorHAnsi" w:hAnsiTheme="minorHAnsi" w:cstheme="minorBidi"/>
          <w:color w:val="auto"/>
          <w:sz w:val="22"/>
          <w:szCs w:val="22"/>
        </w:rPr>
        <w:t xml:space="preserve"> (dále jen „</w:t>
      </w:r>
      <w:r w:rsidRPr="00A76B21">
        <w:rPr>
          <w:rFonts w:asciiTheme="minorHAnsi" w:hAnsiTheme="minorHAnsi" w:cstheme="minorBidi"/>
          <w:b/>
          <w:color w:val="auto"/>
          <w:sz w:val="22"/>
          <w:szCs w:val="22"/>
        </w:rPr>
        <w:t>soutěžní web</w:t>
      </w:r>
      <w:r w:rsidRPr="00A76B21">
        <w:rPr>
          <w:rFonts w:asciiTheme="minorHAnsi" w:hAnsiTheme="minorHAnsi" w:cstheme="minorBidi"/>
          <w:color w:val="auto"/>
          <w:sz w:val="22"/>
          <w:szCs w:val="22"/>
        </w:rPr>
        <w:t xml:space="preserve">“), kde nalezne elektronický registrační formulář, do kterého zadá následující údaje: </w:t>
      </w:r>
      <w:r w:rsidRPr="00A76B21">
        <w:rPr>
          <w:rFonts w:asciiTheme="minorHAnsi" w:hAnsiTheme="minorHAnsi" w:cstheme="minorBidi"/>
          <w:b/>
          <w:color w:val="auto"/>
          <w:sz w:val="22"/>
          <w:szCs w:val="22"/>
        </w:rPr>
        <w:t>jméno, příjmení,</w:t>
      </w:r>
      <w:r w:rsidRPr="00A76B21">
        <w:rPr>
          <w:rFonts w:asciiTheme="minorHAnsi" w:hAnsiTheme="minorHAnsi" w:cstheme="minorBidi"/>
          <w:color w:val="auto"/>
          <w:sz w:val="22"/>
          <w:szCs w:val="22"/>
        </w:rPr>
        <w:t xml:space="preserve"> </w:t>
      </w:r>
      <w:r w:rsidRPr="00A76B21">
        <w:rPr>
          <w:rFonts w:asciiTheme="minorHAnsi" w:hAnsiTheme="minorHAnsi" w:cstheme="minorBidi"/>
          <w:b/>
          <w:color w:val="auto"/>
          <w:sz w:val="22"/>
          <w:szCs w:val="22"/>
        </w:rPr>
        <w:t>e-mailovou adresu a fotografii soutěžní účtenky</w:t>
      </w:r>
      <w:r w:rsidRPr="00A76B21">
        <w:rPr>
          <w:rFonts w:asciiTheme="minorHAnsi" w:hAnsiTheme="minorHAnsi" w:cstheme="minorBidi"/>
          <w:color w:val="auto"/>
          <w:sz w:val="22"/>
          <w:szCs w:val="22"/>
        </w:rPr>
        <w:t xml:space="preserve">, a </w:t>
      </w:r>
      <w:r w:rsidRPr="00A76B21">
        <w:rPr>
          <w:rFonts w:asciiTheme="minorHAnsi" w:hAnsiTheme="minorHAnsi" w:cstheme="minorBidi"/>
          <w:b/>
          <w:color w:val="auto"/>
          <w:sz w:val="22"/>
          <w:szCs w:val="22"/>
        </w:rPr>
        <w:t xml:space="preserve">udělí svůj souhlas s pravidly soutěže a zpracováním osobních údajů </w:t>
      </w:r>
      <w:r w:rsidRPr="00A76B21">
        <w:rPr>
          <w:rFonts w:asciiTheme="minorHAnsi" w:hAnsiTheme="minorHAnsi" w:cstheme="minorBidi"/>
          <w:color w:val="auto"/>
          <w:sz w:val="22"/>
          <w:szCs w:val="22"/>
        </w:rPr>
        <w:t>(dále jen „</w:t>
      </w:r>
      <w:r w:rsidRPr="00A76B21">
        <w:rPr>
          <w:rFonts w:asciiTheme="minorHAnsi" w:hAnsiTheme="minorHAnsi" w:cstheme="minorBidi"/>
          <w:b/>
          <w:color w:val="auto"/>
          <w:sz w:val="22"/>
          <w:szCs w:val="22"/>
        </w:rPr>
        <w:t>registrační formulář</w:t>
      </w:r>
      <w:r w:rsidRPr="00A76B21">
        <w:rPr>
          <w:rFonts w:asciiTheme="minorHAnsi" w:hAnsiTheme="minorHAnsi" w:cstheme="minorBidi"/>
          <w:color w:val="auto"/>
          <w:sz w:val="22"/>
          <w:szCs w:val="22"/>
        </w:rPr>
        <w:t xml:space="preserve">“). </w:t>
      </w:r>
    </w:p>
    <w:p w14:paraId="225B252E" w14:textId="0A476058" w:rsidR="00AA72EF" w:rsidRPr="00A76B21"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Bidi"/>
          <w:color w:val="auto"/>
          <w:sz w:val="22"/>
          <w:szCs w:val="22"/>
        </w:rPr>
      </w:pPr>
      <w:r w:rsidRPr="00A76B21">
        <w:rPr>
          <w:rFonts w:asciiTheme="minorHAnsi" w:hAnsiTheme="minorHAnsi" w:cstheme="minorBidi"/>
          <w:color w:val="auto"/>
          <w:sz w:val="22"/>
          <w:szCs w:val="22"/>
        </w:rPr>
        <w:t>Soutěžící (resp. jeho konkrétní soutěžní účtenka) je do soutěže zařazen okamžikem doručení jeho v souladu s těmito pravidly vyplněného soutěžního formuláře technickému správci soutěže (dále společně jen „</w:t>
      </w:r>
      <w:r w:rsidRPr="00A76B21">
        <w:rPr>
          <w:rFonts w:asciiTheme="minorHAnsi" w:hAnsiTheme="minorHAnsi" w:cstheme="minorBidi"/>
          <w:b/>
          <w:color w:val="auto"/>
          <w:sz w:val="22"/>
          <w:szCs w:val="22"/>
        </w:rPr>
        <w:t>soutěžní registrace</w:t>
      </w:r>
      <w:r w:rsidRPr="00A76B21">
        <w:rPr>
          <w:rFonts w:asciiTheme="minorHAnsi" w:hAnsiTheme="minorHAnsi" w:cstheme="minorBidi"/>
          <w:color w:val="auto"/>
          <w:sz w:val="22"/>
          <w:szCs w:val="22"/>
        </w:rPr>
        <w:t xml:space="preserve">“). </w:t>
      </w:r>
    </w:p>
    <w:p w14:paraId="3C71BC45" w14:textId="2F721F11" w:rsidR="00AA72EF" w:rsidRPr="00A76B21"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ajorHAnsi" w:hAnsiTheme="majorHAnsi" w:cstheme="majorBidi"/>
        </w:rPr>
      </w:pPr>
      <w:r w:rsidRPr="00A76B21">
        <w:rPr>
          <w:rFonts w:asciiTheme="minorHAnsi" w:hAnsiTheme="minorHAnsi" w:cstheme="minorBidi"/>
          <w:color w:val="auto"/>
          <w:sz w:val="22"/>
          <w:szCs w:val="22"/>
        </w:rPr>
        <w:t>Do soutěže se lze zapojit i opakovaně, vždy však s novým soutěžním nákupem dokladovaným novou soutěžní účtenkou</w:t>
      </w:r>
      <w:r w:rsidR="0016166F" w:rsidRPr="00A76B21">
        <w:rPr>
          <w:rFonts w:asciiTheme="minorHAnsi" w:hAnsiTheme="minorHAnsi" w:cstheme="minorBidi"/>
          <w:color w:val="auto"/>
          <w:sz w:val="22"/>
          <w:szCs w:val="22"/>
        </w:rPr>
        <w:t>.</w:t>
      </w:r>
    </w:p>
    <w:p w14:paraId="52AF7040" w14:textId="77777777" w:rsidR="0016166F" w:rsidRPr="00A76B21" w:rsidRDefault="0016166F" w:rsidP="00A76B21">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ajorHAnsi" w:hAnsiTheme="majorHAnsi" w:cstheme="majorBidi"/>
        </w:rPr>
      </w:pPr>
    </w:p>
    <w:p w14:paraId="72506C7E" w14:textId="6F47BDD3" w:rsidR="00AA72EF" w:rsidRPr="00176105"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Bidi"/>
          <w:b/>
          <w:color w:val="auto"/>
          <w:sz w:val="22"/>
          <w:szCs w:val="22"/>
          <w:u w:val="single"/>
          <w:lang w:val="en-US" w:eastAsia="en-US"/>
        </w:rPr>
      </w:pPr>
      <w:r w:rsidRPr="00176105">
        <w:rPr>
          <w:rFonts w:asciiTheme="minorHAnsi" w:hAnsiTheme="minorHAnsi" w:cstheme="minorBidi"/>
          <w:b/>
          <w:color w:val="auto"/>
          <w:sz w:val="22"/>
          <w:szCs w:val="22"/>
          <w:u w:val="single"/>
          <w:lang w:val="en-US" w:eastAsia="en-US"/>
        </w:rPr>
        <w:t>Výhr</w:t>
      </w:r>
      <w:r w:rsidR="0045668E">
        <w:rPr>
          <w:rFonts w:asciiTheme="minorHAnsi" w:hAnsiTheme="minorHAnsi" w:cstheme="minorBidi"/>
          <w:b/>
          <w:color w:val="auto"/>
          <w:sz w:val="22"/>
          <w:szCs w:val="22"/>
          <w:u w:val="single"/>
          <w:lang w:val="en-US" w:eastAsia="en-US"/>
        </w:rPr>
        <w:t>y v soutěži</w:t>
      </w:r>
    </w:p>
    <w:p w14:paraId="17B5F178" w14:textId="77777777" w:rsidR="00C8637A" w:rsidRDefault="00C8637A" w:rsidP="00C8637A">
      <w:pPr>
        <w:pStyle w:val="Odstavecseseznamem"/>
        <w:numPr>
          <w:ilvl w:val="0"/>
          <w:numId w:val="3"/>
        </w:numPr>
        <w:rPr>
          <w:rFonts w:asciiTheme="minorHAnsi" w:eastAsia="Calibri" w:hAnsiTheme="minorHAnsi" w:cstheme="minorHAnsi"/>
          <w:sz w:val="22"/>
          <w:szCs w:val="22"/>
          <w:lang w:val="cs-CZ" w:eastAsia="en-US"/>
        </w:rPr>
      </w:pPr>
      <w:r w:rsidRPr="00B810B4">
        <w:rPr>
          <w:rFonts w:asciiTheme="minorHAnsi" w:eastAsia="Calibri" w:hAnsiTheme="minorHAnsi" w:cstheme="minorHAnsi"/>
          <w:sz w:val="22"/>
          <w:szCs w:val="22"/>
          <w:lang w:val="cs-CZ" w:eastAsia="en-US"/>
        </w:rPr>
        <w:t>Do soutěže jsou vloženy následující výhry:</w:t>
      </w:r>
    </w:p>
    <w:p w14:paraId="39FD38EC" w14:textId="56925B15" w:rsidR="00C8637A" w:rsidRPr="00803E07" w:rsidRDefault="00C8637A" w:rsidP="00C8637A">
      <w:pPr>
        <w:pStyle w:val="Odstavecseseznamem"/>
        <w:ind w:left="450"/>
        <w:rPr>
          <w:rFonts w:asciiTheme="minorHAnsi" w:eastAsia="Calibri" w:hAnsiTheme="minorHAnsi" w:cstheme="minorHAnsi"/>
          <w:sz w:val="22"/>
          <w:szCs w:val="22"/>
          <w:lang w:val="cs-CZ" w:eastAsia="en-US"/>
        </w:rPr>
      </w:pPr>
      <w:r w:rsidRPr="00803E07">
        <w:rPr>
          <w:rFonts w:asciiTheme="minorHAnsi" w:eastAsia="Calibri" w:hAnsiTheme="minorHAnsi" w:cstheme="minorHAnsi"/>
          <w:sz w:val="22"/>
          <w:szCs w:val="22"/>
          <w:lang w:val="cs-CZ" w:eastAsia="en-US"/>
        </w:rPr>
        <w:t>a)</w:t>
      </w:r>
      <w:r w:rsidRPr="00803E07">
        <w:rPr>
          <w:rFonts w:asciiTheme="minorHAnsi" w:eastAsia="Calibri" w:hAnsiTheme="minorHAnsi" w:cstheme="minorHAnsi"/>
          <w:sz w:val="22"/>
          <w:szCs w:val="22"/>
          <w:lang w:val="cs-CZ" w:eastAsia="en-US"/>
        </w:rPr>
        <w:tab/>
        <w:t xml:space="preserve">Výhra hlavní – </w:t>
      </w:r>
      <w:r w:rsidR="004147CC">
        <w:rPr>
          <w:rFonts w:asciiTheme="minorHAnsi" w:eastAsia="Calibri" w:hAnsiTheme="minorHAnsi" w:cstheme="minorHAnsi"/>
          <w:sz w:val="22"/>
          <w:szCs w:val="22"/>
          <w:lang w:val="cs-CZ" w:eastAsia="en-US"/>
        </w:rPr>
        <w:t>iPhone</w:t>
      </w:r>
      <w:r w:rsidR="00C30A42">
        <w:rPr>
          <w:rFonts w:asciiTheme="minorHAnsi" w:eastAsia="Calibri" w:hAnsiTheme="minorHAnsi" w:cstheme="minorHAnsi"/>
          <w:sz w:val="22"/>
          <w:szCs w:val="22"/>
          <w:lang w:val="cs-CZ" w:eastAsia="en-US"/>
        </w:rPr>
        <w:t xml:space="preserve"> 18 Pro</w:t>
      </w:r>
      <w:r w:rsidR="00B47AAB">
        <w:rPr>
          <w:rFonts w:asciiTheme="minorHAnsi" w:eastAsia="Calibri" w:hAnsiTheme="minorHAnsi" w:cstheme="minorHAnsi"/>
          <w:sz w:val="22"/>
          <w:szCs w:val="22"/>
          <w:lang w:val="cs-CZ" w:eastAsia="en-US"/>
        </w:rPr>
        <w:t xml:space="preserve"> </w:t>
      </w:r>
      <w:r w:rsidR="0039269C">
        <w:rPr>
          <w:rFonts w:asciiTheme="minorHAnsi" w:eastAsia="Calibri" w:hAnsiTheme="minorHAnsi" w:cstheme="minorHAnsi"/>
          <w:sz w:val="22"/>
          <w:szCs w:val="22"/>
          <w:lang w:val="cs-CZ" w:eastAsia="en-US"/>
        </w:rPr>
        <w:t>(1</w:t>
      </w:r>
      <w:r w:rsidRPr="00803E07">
        <w:rPr>
          <w:rFonts w:asciiTheme="minorHAnsi" w:eastAsia="Calibri" w:hAnsiTheme="minorHAnsi" w:cstheme="minorHAnsi"/>
          <w:sz w:val="22"/>
          <w:szCs w:val="22"/>
          <w:lang w:val="cs-CZ" w:eastAsia="en-US"/>
        </w:rPr>
        <w:t>x)</w:t>
      </w:r>
    </w:p>
    <w:p w14:paraId="427D95A5" w14:textId="1C5618D5" w:rsidR="00C8637A" w:rsidRDefault="00C8637A" w:rsidP="00C8637A">
      <w:pPr>
        <w:pStyle w:val="Odstavecseseznamem"/>
        <w:ind w:left="450"/>
        <w:rPr>
          <w:rFonts w:asciiTheme="minorHAnsi" w:eastAsia="Calibri" w:hAnsiTheme="minorHAnsi" w:cstheme="minorHAnsi"/>
          <w:sz w:val="22"/>
          <w:szCs w:val="22"/>
          <w:lang w:val="cs-CZ" w:eastAsia="en-US"/>
        </w:rPr>
      </w:pPr>
      <w:r w:rsidRPr="00803E07">
        <w:rPr>
          <w:rFonts w:asciiTheme="minorHAnsi" w:eastAsia="Calibri" w:hAnsiTheme="minorHAnsi" w:cstheme="minorHAnsi"/>
          <w:sz w:val="22"/>
          <w:szCs w:val="22"/>
          <w:lang w:val="cs-CZ" w:eastAsia="en-US"/>
        </w:rPr>
        <w:t>b)</w:t>
      </w:r>
      <w:r w:rsidRPr="00803E07">
        <w:rPr>
          <w:rFonts w:asciiTheme="minorHAnsi" w:eastAsia="Calibri" w:hAnsiTheme="minorHAnsi" w:cstheme="minorHAnsi"/>
          <w:sz w:val="22"/>
          <w:szCs w:val="22"/>
          <w:lang w:val="cs-CZ" w:eastAsia="en-US"/>
        </w:rPr>
        <w:tab/>
      </w:r>
      <w:r w:rsidR="0074064E">
        <w:rPr>
          <w:rFonts w:asciiTheme="minorHAnsi" w:eastAsia="Calibri" w:hAnsiTheme="minorHAnsi" w:cstheme="minorHAnsi"/>
          <w:sz w:val="22"/>
          <w:szCs w:val="22"/>
          <w:lang w:val="cs-CZ" w:eastAsia="en-US"/>
        </w:rPr>
        <w:t>První v</w:t>
      </w:r>
      <w:r w:rsidRPr="00803E07">
        <w:rPr>
          <w:rFonts w:asciiTheme="minorHAnsi" w:eastAsia="Calibri" w:hAnsiTheme="minorHAnsi" w:cstheme="minorHAnsi"/>
          <w:sz w:val="22"/>
          <w:szCs w:val="22"/>
          <w:lang w:val="cs-CZ" w:eastAsia="en-US"/>
        </w:rPr>
        <w:t xml:space="preserve">ýhra vedlejší – Dárková karta </w:t>
      </w:r>
      <w:r w:rsidR="00455B9A">
        <w:rPr>
          <w:rFonts w:asciiTheme="minorHAnsi" w:eastAsia="Calibri" w:hAnsiTheme="minorHAnsi" w:cstheme="minorHAnsi"/>
          <w:sz w:val="22"/>
          <w:szCs w:val="22"/>
          <w:lang w:val="cs-CZ" w:eastAsia="en-US"/>
        </w:rPr>
        <w:t xml:space="preserve">na pohonné hmoty </w:t>
      </w:r>
      <w:r w:rsidR="00F5237E">
        <w:rPr>
          <w:rFonts w:asciiTheme="minorHAnsi" w:eastAsia="Calibri" w:hAnsiTheme="minorHAnsi" w:cstheme="minorHAnsi"/>
          <w:sz w:val="22"/>
          <w:szCs w:val="22"/>
          <w:lang w:val="cs-CZ" w:eastAsia="en-US"/>
        </w:rPr>
        <w:t>Orlen</w:t>
      </w:r>
      <w:r w:rsidR="00455B9A">
        <w:rPr>
          <w:rFonts w:asciiTheme="minorHAnsi" w:eastAsia="Calibri" w:hAnsiTheme="minorHAnsi" w:cstheme="minorHAnsi"/>
          <w:sz w:val="22"/>
          <w:szCs w:val="22"/>
          <w:lang w:val="cs-CZ" w:eastAsia="en-US"/>
        </w:rPr>
        <w:t xml:space="preserve"> v hodnotě </w:t>
      </w:r>
      <w:r w:rsidR="003F26A9">
        <w:rPr>
          <w:rFonts w:asciiTheme="minorHAnsi" w:eastAsia="Calibri" w:hAnsiTheme="minorHAnsi" w:cstheme="minorHAnsi"/>
          <w:sz w:val="22"/>
          <w:szCs w:val="22"/>
          <w:lang w:val="cs-CZ" w:eastAsia="en-US"/>
        </w:rPr>
        <w:t xml:space="preserve">5.000 </w:t>
      </w:r>
      <w:r w:rsidR="00455B9A">
        <w:rPr>
          <w:rFonts w:asciiTheme="minorHAnsi" w:eastAsia="Calibri" w:hAnsiTheme="minorHAnsi" w:cstheme="minorHAnsi"/>
          <w:sz w:val="22"/>
          <w:szCs w:val="22"/>
          <w:lang w:val="cs-CZ" w:eastAsia="en-US"/>
        </w:rPr>
        <w:t>Kč</w:t>
      </w:r>
      <w:r w:rsidRPr="00803E07">
        <w:rPr>
          <w:rFonts w:asciiTheme="minorHAnsi" w:eastAsia="Calibri" w:hAnsiTheme="minorHAnsi" w:cstheme="minorHAnsi"/>
          <w:sz w:val="22"/>
          <w:szCs w:val="22"/>
          <w:lang w:val="cs-CZ" w:eastAsia="en-US"/>
        </w:rPr>
        <w:t xml:space="preserve"> (</w:t>
      </w:r>
      <w:r w:rsidR="00F5237E">
        <w:rPr>
          <w:rFonts w:asciiTheme="minorHAnsi" w:eastAsia="Calibri" w:hAnsiTheme="minorHAnsi" w:cstheme="minorHAnsi"/>
          <w:sz w:val="22"/>
          <w:szCs w:val="22"/>
          <w:lang w:val="cs-CZ" w:eastAsia="en-US"/>
        </w:rPr>
        <w:t>5</w:t>
      </w:r>
      <w:r w:rsidRPr="00803E07">
        <w:rPr>
          <w:rFonts w:asciiTheme="minorHAnsi" w:eastAsia="Calibri" w:hAnsiTheme="minorHAnsi" w:cstheme="minorHAnsi"/>
          <w:sz w:val="22"/>
          <w:szCs w:val="22"/>
          <w:lang w:val="cs-CZ" w:eastAsia="en-US"/>
        </w:rPr>
        <w:t>x)</w:t>
      </w:r>
    </w:p>
    <w:p w14:paraId="799860CE" w14:textId="6EE26BC1" w:rsidR="009274F6" w:rsidRPr="007F404B" w:rsidRDefault="0074064E" w:rsidP="007F404B">
      <w:pPr>
        <w:pStyle w:val="Odstavecseseznamem"/>
        <w:ind w:left="450"/>
        <w:rPr>
          <w:rFonts w:asciiTheme="minorHAnsi" w:eastAsia="Calibri" w:hAnsiTheme="minorHAnsi" w:cstheme="minorHAnsi"/>
          <w:sz w:val="22"/>
          <w:szCs w:val="22"/>
          <w:lang w:val="cs-CZ" w:eastAsia="en-US"/>
        </w:rPr>
      </w:pPr>
      <w:r>
        <w:rPr>
          <w:rFonts w:asciiTheme="minorHAnsi" w:eastAsia="Calibri" w:hAnsiTheme="minorHAnsi" w:cstheme="minorHAnsi"/>
          <w:sz w:val="22"/>
          <w:szCs w:val="22"/>
          <w:lang w:val="cs-CZ" w:eastAsia="en-US"/>
        </w:rPr>
        <w:t>c)  Druhá výhra vedlejší</w:t>
      </w:r>
      <w:r w:rsidR="0039269C">
        <w:rPr>
          <w:rFonts w:asciiTheme="minorHAnsi" w:eastAsia="Calibri" w:hAnsiTheme="minorHAnsi" w:cstheme="minorHAnsi"/>
          <w:sz w:val="22"/>
          <w:szCs w:val="22"/>
          <w:lang w:val="cs-CZ" w:eastAsia="en-US"/>
        </w:rPr>
        <w:t xml:space="preserve"> </w:t>
      </w:r>
      <w:r w:rsidR="007A2003">
        <w:rPr>
          <w:rFonts w:asciiTheme="minorHAnsi" w:eastAsia="Calibri" w:hAnsiTheme="minorHAnsi" w:cstheme="minorHAnsi"/>
          <w:sz w:val="22"/>
          <w:szCs w:val="22"/>
          <w:lang w:val="cs-CZ" w:eastAsia="en-US"/>
        </w:rPr>
        <w:t>–</w:t>
      </w:r>
      <w:r w:rsidR="0039269C">
        <w:rPr>
          <w:rFonts w:asciiTheme="minorHAnsi" w:eastAsia="Calibri" w:hAnsiTheme="minorHAnsi" w:cstheme="minorHAnsi"/>
          <w:sz w:val="22"/>
          <w:szCs w:val="22"/>
          <w:lang w:val="cs-CZ" w:eastAsia="en-US"/>
        </w:rPr>
        <w:t xml:space="preserve"> </w:t>
      </w:r>
      <w:r w:rsidR="00C30A42">
        <w:rPr>
          <w:rFonts w:asciiTheme="minorHAnsi" w:eastAsia="Calibri" w:hAnsiTheme="minorHAnsi" w:cstheme="minorHAnsi"/>
          <w:sz w:val="22"/>
          <w:szCs w:val="22"/>
          <w:lang w:val="cs-CZ" w:eastAsia="en-US"/>
        </w:rPr>
        <w:t>Ponožky Pepsi</w:t>
      </w:r>
      <w:r w:rsidR="007A2003">
        <w:rPr>
          <w:rFonts w:asciiTheme="minorHAnsi" w:eastAsia="Calibri" w:hAnsiTheme="minorHAnsi" w:cstheme="minorHAnsi"/>
          <w:sz w:val="22"/>
          <w:szCs w:val="22"/>
          <w:lang w:val="cs-CZ" w:eastAsia="en-US"/>
        </w:rPr>
        <w:t xml:space="preserve"> (</w:t>
      </w:r>
      <w:r w:rsidR="00C30A42">
        <w:rPr>
          <w:rFonts w:asciiTheme="minorHAnsi" w:eastAsia="Calibri" w:hAnsiTheme="minorHAnsi" w:cstheme="minorHAnsi"/>
          <w:sz w:val="22"/>
          <w:szCs w:val="22"/>
          <w:lang w:val="cs-CZ" w:eastAsia="en-US"/>
        </w:rPr>
        <w:t>3</w:t>
      </w:r>
      <w:r w:rsidR="007F404B">
        <w:rPr>
          <w:rFonts w:asciiTheme="minorHAnsi" w:eastAsia="Calibri" w:hAnsiTheme="minorHAnsi" w:cstheme="minorHAnsi"/>
          <w:sz w:val="22"/>
          <w:szCs w:val="22"/>
          <w:lang w:val="cs-CZ" w:eastAsia="en-US"/>
        </w:rPr>
        <w:t>0</w:t>
      </w:r>
      <w:r w:rsidR="007A2003">
        <w:rPr>
          <w:rFonts w:asciiTheme="minorHAnsi" w:eastAsia="Calibri" w:hAnsiTheme="minorHAnsi" w:cstheme="minorHAnsi"/>
          <w:sz w:val="22"/>
          <w:szCs w:val="22"/>
          <w:lang w:val="cs-CZ" w:eastAsia="en-US"/>
        </w:rPr>
        <w:t>x)</w:t>
      </w:r>
    </w:p>
    <w:p w14:paraId="66E2A199" w14:textId="77777777" w:rsidR="00C8637A" w:rsidRPr="00B810B4" w:rsidRDefault="00C8637A" w:rsidP="00C8637A">
      <w:pPr>
        <w:pStyle w:val="Odstavecseseznamem"/>
        <w:ind w:left="450"/>
        <w:rPr>
          <w:rFonts w:asciiTheme="minorHAnsi" w:eastAsia="Calibri" w:hAnsiTheme="minorHAnsi" w:cstheme="minorHAnsi"/>
          <w:sz w:val="22"/>
          <w:szCs w:val="22"/>
          <w:lang w:val="cs-CZ" w:eastAsia="en-US"/>
        </w:rPr>
      </w:pPr>
    </w:p>
    <w:p w14:paraId="02C577B0" w14:textId="7E735E2A" w:rsidR="00313537" w:rsidRPr="002F78B7" w:rsidRDefault="00C8637A" w:rsidP="007C7132">
      <w:pPr>
        <w:pStyle w:val="Odstavecseseznamem"/>
        <w:numPr>
          <w:ilvl w:val="0"/>
          <w:numId w:val="3"/>
        </w:numPr>
        <w:rPr>
          <w:rFonts w:asciiTheme="minorHAnsi" w:eastAsia="Calibri" w:hAnsiTheme="minorHAnsi" w:cstheme="minorHAnsi"/>
          <w:color w:val="000000"/>
          <w:sz w:val="22"/>
          <w:szCs w:val="22"/>
          <w:lang w:val="cs-CZ" w:eastAsia="en-US"/>
        </w:rPr>
      </w:pPr>
      <w:r w:rsidRPr="002F78B7">
        <w:rPr>
          <w:rFonts w:asciiTheme="minorHAnsi" w:eastAsia="Calibri" w:hAnsiTheme="minorHAnsi" w:cstheme="minorHAnsi"/>
          <w:color w:val="000000"/>
          <w:sz w:val="22"/>
          <w:szCs w:val="22"/>
          <w:lang w:val="cs-CZ" w:eastAsia="en-US"/>
        </w:rPr>
        <w:t>Specifikace</w:t>
      </w:r>
      <w:r w:rsidR="00E40565">
        <w:rPr>
          <w:rFonts w:asciiTheme="minorHAnsi" w:eastAsia="Calibri" w:hAnsiTheme="minorHAnsi" w:cstheme="minorHAnsi"/>
          <w:color w:val="000000"/>
          <w:sz w:val="22"/>
          <w:szCs w:val="22"/>
          <w:lang w:val="cs-CZ" w:eastAsia="en-US"/>
        </w:rPr>
        <w:t xml:space="preserve"> V</w:t>
      </w:r>
      <w:r w:rsidRPr="002F78B7">
        <w:rPr>
          <w:rFonts w:asciiTheme="minorHAnsi" w:eastAsia="Calibri" w:hAnsiTheme="minorHAnsi" w:cstheme="minorHAnsi"/>
          <w:color w:val="000000"/>
          <w:sz w:val="22"/>
          <w:szCs w:val="22"/>
          <w:lang w:val="cs-CZ" w:eastAsia="en-US"/>
        </w:rPr>
        <w:t>ýhry hlavní</w:t>
      </w:r>
      <w:r w:rsidR="002F78B7">
        <w:rPr>
          <w:rFonts w:asciiTheme="minorHAnsi" w:eastAsia="Calibri" w:hAnsiTheme="minorHAnsi" w:cstheme="minorHAnsi"/>
          <w:color w:val="000000"/>
          <w:sz w:val="22"/>
          <w:szCs w:val="22"/>
          <w:lang w:val="cs-CZ" w:eastAsia="en-US"/>
        </w:rPr>
        <w:t xml:space="preserve"> </w:t>
      </w:r>
      <w:r w:rsidR="00ED181D">
        <w:rPr>
          <w:rFonts w:asciiTheme="minorHAnsi" w:eastAsia="Calibri" w:hAnsiTheme="minorHAnsi" w:cstheme="minorHAnsi"/>
          <w:color w:val="000000"/>
          <w:sz w:val="22"/>
          <w:szCs w:val="22"/>
          <w:lang w:val="cs-CZ" w:eastAsia="en-US"/>
        </w:rPr>
        <w:t>–</w:t>
      </w:r>
      <w:r w:rsidR="002F78B7" w:rsidRPr="002F78B7">
        <w:rPr>
          <w:rFonts w:asciiTheme="minorHAnsi" w:eastAsia="Calibri" w:hAnsiTheme="minorHAnsi" w:cstheme="minorHAnsi"/>
          <w:color w:val="000000"/>
          <w:sz w:val="22"/>
          <w:szCs w:val="22"/>
          <w:lang w:val="cs-CZ" w:eastAsia="en-US"/>
        </w:rPr>
        <w:t xml:space="preserve"> </w:t>
      </w:r>
      <w:r w:rsidR="003F26A9">
        <w:rPr>
          <w:rFonts w:asciiTheme="minorHAnsi" w:eastAsia="Calibri" w:hAnsiTheme="minorHAnsi" w:cstheme="minorHAnsi"/>
          <w:sz w:val="22"/>
          <w:szCs w:val="22"/>
          <w:lang w:val="cs-CZ" w:eastAsia="en-US"/>
        </w:rPr>
        <w:t>iPhone 18 Pro, 256 GB</w:t>
      </w:r>
    </w:p>
    <w:p w14:paraId="0A5ECF9A" w14:textId="77777777" w:rsidR="00C8637A" w:rsidRDefault="00C8637A" w:rsidP="00C8637A">
      <w:pPr>
        <w:pStyle w:val="Odstavecseseznamem"/>
        <w:ind w:left="450"/>
        <w:rPr>
          <w:rFonts w:asciiTheme="minorHAnsi" w:eastAsia="Calibri" w:hAnsiTheme="minorHAnsi" w:cstheme="minorHAnsi"/>
          <w:color w:val="000000"/>
          <w:sz w:val="22"/>
          <w:szCs w:val="22"/>
          <w:lang w:val="cs-CZ" w:eastAsia="en-US"/>
        </w:rPr>
      </w:pPr>
    </w:p>
    <w:p w14:paraId="60E759F2" w14:textId="24F988C2" w:rsidR="00927F26" w:rsidRPr="002F78B7" w:rsidRDefault="00927F26" w:rsidP="00B435E5">
      <w:pPr>
        <w:pStyle w:val="Odstavecseseznamem"/>
        <w:numPr>
          <w:ilvl w:val="0"/>
          <w:numId w:val="3"/>
        </w:numPr>
        <w:rPr>
          <w:rFonts w:asciiTheme="minorHAnsi" w:eastAsia="Calibri" w:hAnsiTheme="minorHAnsi" w:cstheme="minorHAnsi"/>
          <w:color w:val="000000"/>
          <w:sz w:val="22"/>
          <w:szCs w:val="22"/>
          <w:lang w:val="cs-CZ" w:eastAsia="en-US"/>
        </w:rPr>
      </w:pPr>
      <w:r w:rsidRPr="002F78B7">
        <w:rPr>
          <w:rFonts w:asciiTheme="minorHAnsi" w:eastAsia="Calibri" w:hAnsiTheme="minorHAnsi" w:cstheme="minorHAnsi"/>
          <w:color w:val="000000"/>
          <w:sz w:val="22"/>
          <w:szCs w:val="22"/>
          <w:lang w:val="cs-CZ" w:eastAsia="en-US"/>
        </w:rPr>
        <w:t xml:space="preserve">Specifikace </w:t>
      </w:r>
      <w:r w:rsidR="00FC68FB">
        <w:rPr>
          <w:rFonts w:asciiTheme="minorHAnsi" w:eastAsia="Calibri" w:hAnsiTheme="minorHAnsi" w:cstheme="minorHAnsi"/>
          <w:color w:val="000000"/>
          <w:sz w:val="22"/>
          <w:szCs w:val="22"/>
          <w:lang w:val="cs-CZ" w:eastAsia="en-US"/>
        </w:rPr>
        <w:t>P</w:t>
      </w:r>
      <w:r w:rsidRPr="002F78B7">
        <w:rPr>
          <w:rFonts w:asciiTheme="minorHAnsi" w:eastAsia="Calibri" w:hAnsiTheme="minorHAnsi" w:cstheme="minorHAnsi"/>
          <w:color w:val="000000"/>
          <w:sz w:val="22"/>
          <w:szCs w:val="22"/>
          <w:lang w:val="cs-CZ" w:eastAsia="en-US"/>
        </w:rPr>
        <w:t xml:space="preserve">rvní výhry </w:t>
      </w:r>
      <w:r w:rsidR="003F26A9" w:rsidRPr="002F78B7">
        <w:rPr>
          <w:rFonts w:asciiTheme="minorHAnsi" w:eastAsia="Calibri" w:hAnsiTheme="minorHAnsi" w:cstheme="minorHAnsi"/>
          <w:color w:val="000000"/>
          <w:sz w:val="22"/>
          <w:szCs w:val="22"/>
          <w:lang w:val="cs-CZ" w:eastAsia="en-US"/>
        </w:rPr>
        <w:t>vedlejší</w:t>
      </w:r>
      <w:r w:rsidR="003F26A9">
        <w:rPr>
          <w:rFonts w:asciiTheme="minorHAnsi" w:eastAsia="Calibri" w:hAnsiTheme="minorHAnsi" w:cstheme="minorHAnsi"/>
          <w:color w:val="000000"/>
          <w:sz w:val="22"/>
          <w:szCs w:val="22"/>
          <w:lang w:val="cs-CZ" w:eastAsia="en-US"/>
        </w:rPr>
        <w:t xml:space="preserve"> – Dárková</w:t>
      </w:r>
      <w:r w:rsidRPr="002F78B7">
        <w:rPr>
          <w:rFonts w:asciiTheme="minorHAnsi" w:eastAsia="Calibri" w:hAnsiTheme="minorHAnsi" w:cstheme="minorHAnsi"/>
          <w:color w:val="000000"/>
          <w:sz w:val="22"/>
          <w:szCs w:val="22"/>
          <w:lang w:val="cs-CZ" w:eastAsia="en-US"/>
        </w:rPr>
        <w:t xml:space="preserve"> karta </w:t>
      </w:r>
      <w:r w:rsidR="00743C16">
        <w:rPr>
          <w:rFonts w:asciiTheme="minorHAnsi" w:eastAsia="Calibri" w:hAnsiTheme="minorHAnsi" w:cstheme="minorHAnsi"/>
          <w:color w:val="000000"/>
          <w:sz w:val="22"/>
          <w:szCs w:val="22"/>
          <w:lang w:val="cs-CZ" w:eastAsia="en-US"/>
        </w:rPr>
        <w:t>Orlen</w:t>
      </w:r>
      <w:r w:rsidRPr="002F78B7">
        <w:rPr>
          <w:rFonts w:asciiTheme="minorHAnsi" w:eastAsia="Calibri" w:hAnsiTheme="minorHAnsi" w:cstheme="minorHAnsi"/>
          <w:color w:val="000000"/>
          <w:sz w:val="22"/>
          <w:szCs w:val="22"/>
          <w:lang w:val="cs-CZ" w:eastAsia="en-US"/>
        </w:rPr>
        <w:t xml:space="preserve"> na odběr pohonných hmot v hodnotě </w:t>
      </w:r>
      <w:r w:rsidR="00714416" w:rsidRPr="002F78B7">
        <w:rPr>
          <w:rFonts w:asciiTheme="minorHAnsi" w:eastAsia="Calibri" w:hAnsiTheme="minorHAnsi" w:cstheme="minorHAnsi"/>
          <w:color w:val="000000"/>
          <w:sz w:val="22"/>
          <w:szCs w:val="22"/>
          <w:lang w:val="cs-CZ" w:eastAsia="en-US"/>
        </w:rPr>
        <w:t>5</w:t>
      </w:r>
      <w:r w:rsidR="0045668E">
        <w:rPr>
          <w:rFonts w:asciiTheme="minorHAnsi" w:eastAsia="Calibri" w:hAnsiTheme="minorHAnsi" w:cstheme="minorHAnsi"/>
          <w:color w:val="000000"/>
          <w:sz w:val="22"/>
          <w:szCs w:val="22"/>
          <w:lang w:val="cs-CZ" w:eastAsia="en-US"/>
        </w:rPr>
        <w:t>.</w:t>
      </w:r>
      <w:r w:rsidRPr="002F78B7">
        <w:rPr>
          <w:rFonts w:asciiTheme="minorHAnsi" w:eastAsia="Calibri" w:hAnsiTheme="minorHAnsi" w:cstheme="minorHAnsi"/>
          <w:color w:val="000000"/>
          <w:sz w:val="22"/>
          <w:szCs w:val="22"/>
          <w:lang w:val="cs-CZ" w:eastAsia="en-US"/>
        </w:rPr>
        <w:t>000</w:t>
      </w:r>
      <w:r w:rsidR="00CB2739">
        <w:rPr>
          <w:rFonts w:asciiTheme="minorHAnsi" w:eastAsia="Calibri" w:hAnsiTheme="minorHAnsi" w:cstheme="minorHAnsi"/>
          <w:color w:val="000000"/>
          <w:sz w:val="22"/>
          <w:szCs w:val="22"/>
          <w:lang w:val="cs-CZ" w:eastAsia="en-US"/>
        </w:rPr>
        <w:t xml:space="preserve"> </w:t>
      </w:r>
      <w:r w:rsidRPr="002F78B7">
        <w:rPr>
          <w:rFonts w:asciiTheme="minorHAnsi" w:eastAsia="Calibri" w:hAnsiTheme="minorHAnsi" w:cstheme="minorHAnsi"/>
          <w:color w:val="000000"/>
          <w:sz w:val="22"/>
          <w:szCs w:val="22"/>
          <w:lang w:val="cs-CZ" w:eastAsia="en-US"/>
        </w:rPr>
        <w:t>Kč.</w:t>
      </w:r>
    </w:p>
    <w:p w14:paraId="17BF1E7C" w14:textId="77777777" w:rsidR="0090179D" w:rsidRDefault="0090179D" w:rsidP="00927F26">
      <w:pPr>
        <w:pStyle w:val="Odstavecseseznamem"/>
        <w:ind w:left="450"/>
        <w:rPr>
          <w:rFonts w:asciiTheme="minorHAnsi" w:eastAsia="Calibri" w:hAnsiTheme="minorHAnsi" w:cstheme="minorHAnsi"/>
          <w:color w:val="000000"/>
          <w:sz w:val="22"/>
          <w:szCs w:val="22"/>
          <w:lang w:val="cs-CZ" w:eastAsia="en-US"/>
        </w:rPr>
      </w:pPr>
    </w:p>
    <w:p w14:paraId="7F6F627F" w14:textId="7B8F7418" w:rsidR="00560BF5" w:rsidRPr="00A76B21" w:rsidRDefault="0090179D" w:rsidP="00A76B21">
      <w:pPr>
        <w:pStyle w:val="Odstavecseseznamem"/>
        <w:numPr>
          <w:ilvl w:val="0"/>
          <w:numId w:val="3"/>
        </w:numPr>
        <w:rPr>
          <w:rFonts w:asciiTheme="minorHAnsi" w:hAnsiTheme="minorHAnsi" w:cstheme="minorHAnsi"/>
          <w:b/>
          <w:sz w:val="22"/>
          <w:szCs w:val="22"/>
          <w:u w:val="single"/>
          <w:lang w:val="cs-CZ"/>
        </w:rPr>
      </w:pPr>
      <w:r w:rsidRPr="002F78B7">
        <w:rPr>
          <w:rFonts w:asciiTheme="minorHAnsi" w:eastAsia="Calibri" w:hAnsiTheme="minorHAnsi" w:cstheme="minorHAnsi"/>
          <w:color w:val="000000"/>
          <w:sz w:val="22"/>
          <w:szCs w:val="22"/>
          <w:lang w:val="cs-CZ" w:eastAsia="en-US"/>
        </w:rPr>
        <w:t xml:space="preserve">Specifikace </w:t>
      </w:r>
      <w:r w:rsidR="00FC68FB">
        <w:rPr>
          <w:rFonts w:asciiTheme="minorHAnsi" w:eastAsia="Calibri" w:hAnsiTheme="minorHAnsi" w:cstheme="minorHAnsi"/>
          <w:color w:val="000000"/>
          <w:sz w:val="22"/>
          <w:szCs w:val="22"/>
          <w:lang w:val="cs-CZ" w:eastAsia="en-US"/>
        </w:rPr>
        <w:t>D</w:t>
      </w:r>
      <w:r w:rsidRPr="002F78B7">
        <w:rPr>
          <w:rFonts w:asciiTheme="minorHAnsi" w:eastAsia="Calibri" w:hAnsiTheme="minorHAnsi" w:cstheme="minorHAnsi"/>
          <w:color w:val="000000"/>
          <w:sz w:val="22"/>
          <w:szCs w:val="22"/>
          <w:lang w:val="cs-CZ" w:eastAsia="en-US"/>
        </w:rPr>
        <w:t xml:space="preserve">ruhé výhry </w:t>
      </w:r>
      <w:r w:rsidR="003F26A9" w:rsidRPr="002F78B7">
        <w:rPr>
          <w:rFonts w:asciiTheme="minorHAnsi" w:eastAsia="Calibri" w:hAnsiTheme="minorHAnsi" w:cstheme="minorHAnsi"/>
          <w:color w:val="000000"/>
          <w:sz w:val="22"/>
          <w:szCs w:val="22"/>
          <w:lang w:val="cs-CZ" w:eastAsia="en-US"/>
        </w:rPr>
        <w:t>vedlejší</w:t>
      </w:r>
      <w:r w:rsidR="003F26A9">
        <w:rPr>
          <w:rFonts w:asciiTheme="minorHAnsi" w:eastAsia="Calibri" w:hAnsiTheme="minorHAnsi" w:cstheme="minorHAnsi"/>
          <w:color w:val="000000"/>
          <w:sz w:val="22"/>
          <w:szCs w:val="22"/>
          <w:lang w:val="cs-CZ" w:eastAsia="en-US"/>
        </w:rPr>
        <w:t xml:space="preserve"> – </w:t>
      </w:r>
      <w:r w:rsidR="00CB2739">
        <w:rPr>
          <w:rFonts w:asciiTheme="minorHAnsi" w:eastAsia="Calibri" w:hAnsiTheme="minorHAnsi" w:cstheme="minorHAnsi"/>
          <w:color w:val="000000"/>
          <w:sz w:val="22"/>
          <w:szCs w:val="22"/>
          <w:lang w:val="cs-CZ" w:eastAsia="en-US"/>
        </w:rPr>
        <w:t>Ponožky Pepsi</w:t>
      </w:r>
    </w:p>
    <w:p w14:paraId="5C9B6C34" w14:textId="40686173" w:rsidR="00AA72EF" w:rsidRPr="00B30529" w:rsidRDefault="00AA72EF" w:rsidP="00AA72EF">
      <w:pPr>
        <w:pStyle w:val="Odstavecseseznamem"/>
        <w:numPr>
          <w:ilvl w:val="0"/>
          <w:numId w:val="1"/>
        </w:numPr>
        <w:suppressAutoHyphens w:val="0"/>
        <w:rPr>
          <w:rFonts w:asciiTheme="minorHAnsi" w:hAnsiTheme="minorHAnsi" w:cstheme="minorHAnsi"/>
          <w:b/>
          <w:sz w:val="22"/>
          <w:szCs w:val="22"/>
          <w:u w:val="single"/>
          <w:lang w:val="cs-CZ"/>
        </w:rPr>
      </w:pPr>
      <w:r w:rsidRPr="00B30529">
        <w:rPr>
          <w:rFonts w:asciiTheme="minorHAnsi" w:hAnsiTheme="minorHAnsi" w:cstheme="minorHAnsi"/>
          <w:b/>
          <w:sz w:val="22"/>
          <w:szCs w:val="22"/>
          <w:u w:val="single"/>
          <w:lang w:val="cs-CZ"/>
        </w:rPr>
        <w:lastRenderedPageBreak/>
        <w:t>Určení výherců v soutěži</w:t>
      </w:r>
    </w:p>
    <w:p w14:paraId="7F716FD9" w14:textId="67120E40" w:rsidR="00AE79BF" w:rsidRPr="00735D0C" w:rsidRDefault="00AA72EF" w:rsidP="00A76B21">
      <w:pPr>
        <w:pStyle w:val="Normln1"/>
        <w:numPr>
          <w:ilvl w:val="3"/>
          <w:numId w:val="1"/>
        </w:numP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lang w:val="cs-CZ"/>
        </w:rPr>
      </w:pPr>
      <w:r w:rsidRPr="00BB57F9">
        <w:rPr>
          <w:rFonts w:asciiTheme="minorHAnsi" w:eastAsiaTheme="minorHAnsi" w:hAnsiTheme="minorHAnsi" w:cstheme="minorHAnsi"/>
          <w:b/>
          <w:color w:val="auto"/>
          <w:sz w:val="22"/>
          <w:szCs w:val="22"/>
          <w:lang w:val="cs-CZ" w:eastAsia="en-US"/>
        </w:rPr>
        <w:t xml:space="preserve">Výherce </w:t>
      </w:r>
      <w:r w:rsidR="00137002">
        <w:rPr>
          <w:rFonts w:asciiTheme="minorHAnsi" w:eastAsiaTheme="minorHAnsi" w:hAnsiTheme="minorHAnsi" w:cstheme="minorHAnsi"/>
          <w:b/>
          <w:color w:val="auto"/>
          <w:sz w:val="22"/>
          <w:szCs w:val="22"/>
          <w:lang w:val="cs-CZ" w:eastAsia="en-US"/>
        </w:rPr>
        <w:t xml:space="preserve">jednotlivých </w:t>
      </w:r>
      <w:r w:rsidRPr="00BB57F9">
        <w:rPr>
          <w:rFonts w:asciiTheme="minorHAnsi" w:eastAsiaTheme="minorHAnsi" w:hAnsiTheme="minorHAnsi" w:cstheme="minorHAnsi"/>
          <w:b/>
          <w:color w:val="auto"/>
          <w:sz w:val="22"/>
          <w:szCs w:val="22"/>
          <w:lang w:val="cs-CZ" w:eastAsia="en-US"/>
        </w:rPr>
        <w:t>výh</w:t>
      </w:r>
      <w:r w:rsidR="00137002">
        <w:rPr>
          <w:rFonts w:asciiTheme="minorHAnsi" w:eastAsiaTheme="minorHAnsi" w:hAnsiTheme="minorHAnsi" w:cstheme="minorHAnsi"/>
          <w:b/>
          <w:color w:val="auto"/>
          <w:sz w:val="22"/>
          <w:szCs w:val="22"/>
          <w:lang w:val="cs-CZ" w:eastAsia="en-US"/>
        </w:rPr>
        <w:t>e</w:t>
      </w:r>
      <w:r w:rsidRPr="00BB57F9">
        <w:rPr>
          <w:rFonts w:asciiTheme="minorHAnsi" w:eastAsiaTheme="minorHAnsi" w:hAnsiTheme="minorHAnsi" w:cstheme="minorHAnsi"/>
          <w:b/>
          <w:color w:val="auto"/>
          <w:sz w:val="22"/>
          <w:szCs w:val="22"/>
          <w:lang w:val="cs-CZ" w:eastAsia="en-US"/>
        </w:rPr>
        <w:t>r</w:t>
      </w:r>
      <w:r w:rsidR="00B810B4" w:rsidRPr="00BB57F9">
        <w:rPr>
          <w:rFonts w:asciiTheme="minorHAnsi" w:eastAsiaTheme="minorHAnsi" w:hAnsiTheme="minorHAnsi" w:cstheme="minorHAnsi"/>
          <w:b/>
          <w:color w:val="auto"/>
          <w:sz w:val="22"/>
          <w:szCs w:val="22"/>
          <w:lang w:val="cs-CZ" w:eastAsia="en-US"/>
        </w:rPr>
        <w:t xml:space="preserve"> </w:t>
      </w:r>
      <w:r w:rsidRPr="00BB57F9">
        <w:rPr>
          <w:rFonts w:asciiTheme="minorHAnsi" w:eastAsiaTheme="minorHAnsi" w:hAnsiTheme="minorHAnsi" w:cstheme="minorHAnsi"/>
          <w:bCs/>
          <w:color w:val="auto"/>
          <w:sz w:val="22"/>
          <w:szCs w:val="22"/>
          <w:lang w:val="cs-CZ" w:eastAsia="en-US"/>
        </w:rPr>
        <w:t>bude</w:t>
      </w:r>
      <w:r w:rsidRPr="00BB57F9">
        <w:rPr>
          <w:rFonts w:asciiTheme="minorHAnsi" w:eastAsiaTheme="minorHAnsi" w:hAnsiTheme="minorHAnsi" w:cstheme="minorHAnsi"/>
          <w:b/>
          <w:color w:val="auto"/>
          <w:sz w:val="22"/>
          <w:szCs w:val="22"/>
          <w:lang w:val="cs-CZ" w:eastAsia="en-US"/>
        </w:rPr>
        <w:t xml:space="preserve"> </w:t>
      </w:r>
      <w:r w:rsidRPr="00BB57F9">
        <w:rPr>
          <w:rFonts w:asciiTheme="minorHAnsi" w:eastAsiaTheme="minorHAnsi" w:hAnsiTheme="minorHAnsi" w:cstheme="minorHAnsi"/>
          <w:color w:val="auto"/>
          <w:sz w:val="22"/>
          <w:szCs w:val="22"/>
          <w:lang w:val="cs-CZ" w:eastAsia="en-US"/>
        </w:rPr>
        <w:t xml:space="preserve">určen elektronickým losováním na principu náhody provedeným technickým správcem soutěže do </w:t>
      </w:r>
      <w:r w:rsidR="00344EA3">
        <w:rPr>
          <w:rFonts w:asciiTheme="minorHAnsi" w:eastAsiaTheme="minorHAnsi" w:hAnsiTheme="minorHAnsi" w:cstheme="minorHAnsi"/>
          <w:color w:val="auto"/>
          <w:sz w:val="22"/>
          <w:szCs w:val="22"/>
          <w:lang w:val="cs-CZ" w:eastAsia="en-US"/>
        </w:rPr>
        <w:t>5</w:t>
      </w:r>
      <w:r w:rsidRPr="00BB57F9">
        <w:rPr>
          <w:rFonts w:asciiTheme="minorHAnsi" w:eastAsiaTheme="minorHAnsi" w:hAnsiTheme="minorHAnsi" w:cstheme="minorHAnsi"/>
          <w:color w:val="auto"/>
          <w:sz w:val="22"/>
          <w:szCs w:val="22"/>
          <w:lang w:val="cs-CZ" w:eastAsia="en-US"/>
        </w:rPr>
        <w:t xml:space="preserve"> pracovních dnů od skončení </w:t>
      </w:r>
      <w:r w:rsidR="00AC6938">
        <w:rPr>
          <w:rFonts w:asciiTheme="minorHAnsi" w:eastAsiaTheme="minorHAnsi" w:hAnsiTheme="minorHAnsi" w:cstheme="minorHAnsi"/>
          <w:color w:val="auto"/>
          <w:sz w:val="22"/>
          <w:szCs w:val="22"/>
          <w:lang w:val="cs-CZ" w:eastAsia="en-US"/>
        </w:rPr>
        <w:t>doby konání soutěže</w:t>
      </w:r>
      <w:r w:rsidRPr="00BB57F9">
        <w:rPr>
          <w:rFonts w:asciiTheme="minorHAnsi" w:eastAsiaTheme="minorHAnsi" w:hAnsiTheme="minorHAnsi" w:cstheme="minorHAnsi"/>
          <w:color w:val="auto"/>
          <w:sz w:val="22"/>
          <w:szCs w:val="22"/>
          <w:lang w:val="cs-CZ" w:eastAsia="en-US"/>
        </w:rPr>
        <w:t>. Losováno bude ze</w:t>
      </w:r>
      <w:r w:rsidRPr="00BB57F9">
        <w:rPr>
          <w:rFonts w:asciiTheme="minorHAnsi" w:eastAsiaTheme="minorHAnsi" w:hAnsiTheme="minorHAnsi" w:cstheme="minorHAnsi"/>
          <w:b/>
          <w:color w:val="auto"/>
          <w:sz w:val="22"/>
          <w:szCs w:val="22"/>
          <w:lang w:val="cs-CZ" w:eastAsia="en-US"/>
        </w:rPr>
        <w:t xml:space="preserve"> všech platných soutěžních registrací provedených v rámci doby konání soutěže</w:t>
      </w:r>
      <w:r w:rsidR="00AC6938">
        <w:rPr>
          <w:rFonts w:asciiTheme="minorHAnsi" w:eastAsiaTheme="minorHAnsi" w:hAnsiTheme="minorHAnsi" w:cstheme="minorHAnsi"/>
          <w:b/>
          <w:color w:val="auto"/>
          <w:sz w:val="22"/>
          <w:szCs w:val="22"/>
          <w:lang w:val="cs-CZ" w:eastAsia="en-US"/>
        </w:rPr>
        <w:t xml:space="preserve">. </w:t>
      </w:r>
      <w:r w:rsidRPr="00BB57F9">
        <w:rPr>
          <w:rFonts w:asciiTheme="minorHAnsi" w:eastAsiaTheme="minorHAnsi" w:hAnsiTheme="minorHAnsi" w:cstheme="minorHAnsi"/>
          <w:color w:val="auto"/>
          <w:sz w:val="22"/>
          <w:szCs w:val="22"/>
          <w:lang w:val="cs-CZ" w:eastAsia="en-US"/>
        </w:rPr>
        <w:t>Výhercem se tak</w:t>
      </w:r>
      <w:r w:rsidRPr="00BB57F9">
        <w:rPr>
          <w:rFonts w:asciiTheme="minorHAnsi" w:hAnsiTheme="minorHAnsi" w:cstheme="minorHAnsi"/>
          <w:color w:val="auto"/>
          <w:sz w:val="22"/>
          <w:szCs w:val="22"/>
          <w:lang w:val="cs-CZ"/>
        </w:rPr>
        <w:t xml:space="preserve"> stane ten účastník, který zcela a řádně splní pravidla soutěže a zároveň bude vylosován technickým správcem soutěže</w:t>
      </w:r>
      <w:r w:rsidRPr="00A76B21">
        <w:rPr>
          <w:rFonts w:asciiTheme="minorHAnsi" w:eastAsiaTheme="minorHAnsi" w:hAnsiTheme="minorHAnsi" w:cstheme="minorHAnsi"/>
          <w:sz w:val="22"/>
          <w:szCs w:val="22"/>
          <w:lang w:val="cs-CZ" w:eastAsia="en-US"/>
        </w:rPr>
        <w:t xml:space="preserve">. </w:t>
      </w:r>
      <w:r w:rsidR="00AC6938">
        <w:rPr>
          <w:rFonts w:asciiTheme="minorHAnsi" w:eastAsiaTheme="minorHAnsi" w:hAnsiTheme="minorHAnsi" w:cstheme="minorHAnsi"/>
          <w:color w:val="auto"/>
          <w:sz w:val="22"/>
          <w:szCs w:val="22"/>
          <w:lang w:val="cs-CZ" w:eastAsia="en-US"/>
        </w:rPr>
        <w:t xml:space="preserve">Vylosován bude </w:t>
      </w:r>
      <w:r w:rsidR="008937BA" w:rsidRPr="00A76B21">
        <w:rPr>
          <w:rFonts w:asciiTheme="minorHAnsi" w:eastAsiaTheme="minorHAnsi" w:hAnsiTheme="minorHAnsi" w:cstheme="minorHAnsi"/>
          <w:sz w:val="22"/>
          <w:szCs w:val="22"/>
          <w:lang w:val="cs-CZ" w:eastAsia="en-US"/>
        </w:rPr>
        <w:t>1</w:t>
      </w:r>
      <w:r w:rsidR="002F78B7" w:rsidRPr="00A76B21">
        <w:rPr>
          <w:rFonts w:asciiTheme="minorHAnsi" w:eastAsiaTheme="minorHAnsi" w:hAnsiTheme="minorHAnsi" w:cstheme="minorHAnsi"/>
          <w:sz w:val="22"/>
          <w:szCs w:val="22"/>
          <w:lang w:val="cs-CZ" w:eastAsia="en-US"/>
        </w:rPr>
        <w:t xml:space="preserve"> výherc</w:t>
      </w:r>
      <w:r w:rsidR="008937BA" w:rsidRPr="00A76B21">
        <w:rPr>
          <w:rFonts w:asciiTheme="minorHAnsi" w:eastAsiaTheme="minorHAnsi" w:hAnsiTheme="minorHAnsi" w:cstheme="minorHAnsi"/>
          <w:sz w:val="22"/>
          <w:szCs w:val="22"/>
          <w:lang w:val="cs-CZ" w:eastAsia="en-US"/>
        </w:rPr>
        <w:t>e</w:t>
      </w:r>
      <w:r w:rsidR="002F78B7" w:rsidRPr="00A76B21">
        <w:rPr>
          <w:rFonts w:asciiTheme="minorHAnsi" w:eastAsiaTheme="minorHAnsi" w:hAnsiTheme="minorHAnsi" w:cstheme="minorHAnsi"/>
          <w:sz w:val="22"/>
          <w:szCs w:val="22"/>
          <w:lang w:val="cs-CZ" w:eastAsia="en-US"/>
        </w:rPr>
        <w:t xml:space="preserve"> </w:t>
      </w:r>
      <w:r w:rsidR="008937BA" w:rsidRPr="00A76B21">
        <w:rPr>
          <w:rFonts w:asciiTheme="minorHAnsi" w:eastAsiaTheme="minorHAnsi" w:hAnsiTheme="minorHAnsi" w:cstheme="minorHAnsi"/>
          <w:sz w:val="22"/>
          <w:szCs w:val="22"/>
          <w:lang w:val="cs-CZ" w:eastAsia="en-US"/>
        </w:rPr>
        <w:t>Hlavní výhry</w:t>
      </w:r>
      <w:r w:rsidR="002F78B7" w:rsidRPr="00A76B21">
        <w:rPr>
          <w:rFonts w:asciiTheme="minorHAnsi" w:eastAsiaTheme="minorHAnsi" w:hAnsiTheme="minorHAnsi" w:cstheme="minorHAnsi"/>
          <w:sz w:val="22"/>
          <w:szCs w:val="22"/>
          <w:lang w:val="cs-CZ" w:eastAsia="en-US"/>
        </w:rPr>
        <w:t xml:space="preserve">, </w:t>
      </w:r>
      <w:r w:rsidR="00735D0C" w:rsidRPr="00A76B21">
        <w:rPr>
          <w:rFonts w:asciiTheme="minorHAnsi" w:eastAsiaTheme="minorHAnsi" w:hAnsiTheme="minorHAnsi" w:cstheme="minorHAnsi"/>
          <w:sz w:val="22"/>
          <w:szCs w:val="22"/>
          <w:lang w:val="cs-CZ" w:eastAsia="en-US"/>
        </w:rPr>
        <w:t>5</w:t>
      </w:r>
      <w:r w:rsidR="002F78B7" w:rsidRPr="00A76B21">
        <w:rPr>
          <w:rFonts w:asciiTheme="minorHAnsi" w:eastAsiaTheme="minorHAnsi" w:hAnsiTheme="minorHAnsi" w:cstheme="minorHAnsi"/>
          <w:sz w:val="22"/>
          <w:szCs w:val="22"/>
          <w:lang w:val="cs-CZ" w:eastAsia="en-US"/>
        </w:rPr>
        <w:t xml:space="preserve"> výherc</w:t>
      </w:r>
      <w:r w:rsidR="00735D0C" w:rsidRPr="00A76B21">
        <w:rPr>
          <w:rFonts w:asciiTheme="minorHAnsi" w:eastAsiaTheme="minorHAnsi" w:hAnsiTheme="minorHAnsi" w:cstheme="minorHAnsi"/>
          <w:sz w:val="22"/>
          <w:szCs w:val="22"/>
          <w:lang w:val="cs-CZ" w:eastAsia="en-US"/>
        </w:rPr>
        <w:t>ů</w:t>
      </w:r>
      <w:r w:rsidR="002F78B7" w:rsidRPr="00A76B21">
        <w:rPr>
          <w:rFonts w:asciiTheme="minorHAnsi" w:eastAsiaTheme="minorHAnsi" w:hAnsiTheme="minorHAnsi" w:cstheme="minorHAnsi"/>
          <w:sz w:val="22"/>
          <w:szCs w:val="22"/>
          <w:lang w:val="cs-CZ" w:eastAsia="en-US"/>
        </w:rPr>
        <w:t xml:space="preserve"> </w:t>
      </w:r>
      <w:r w:rsidR="00735D0C" w:rsidRPr="00A76B21">
        <w:rPr>
          <w:rFonts w:asciiTheme="minorHAnsi" w:eastAsiaTheme="minorHAnsi" w:hAnsiTheme="minorHAnsi" w:cstheme="minorHAnsi"/>
          <w:sz w:val="22"/>
          <w:szCs w:val="22"/>
          <w:lang w:val="cs-CZ" w:eastAsia="en-US"/>
        </w:rPr>
        <w:t>První výhry vedlejší</w:t>
      </w:r>
      <w:r w:rsidR="002F78B7" w:rsidRPr="00A76B21">
        <w:rPr>
          <w:rFonts w:asciiTheme="minorHAnsi" w:eastAsiaTheme="minorHAnsi" w:hAnsiTheme="minorHAnsi" w:cstheme="minorHAnsi"/>
          <w:sz w:val="22"/>
          <w:szCs w:val="22"/>
          <w:lang w:val="cs-CZ" w:eastAsia="en-US"/>
        </w:rPr>
        <w:t xml:space="preserve"> a </w:t>
      </w:r>
      <w:r w:rsidR="00CB2739">
        <w:rPr>
          <w:rFonts w:asciiTheme="minorHAnsi" w:eastAsiaTheme="minorHAnsi" w:hAnsiTheme="minorHAnsi" w:cstheme="minorHAnsi"/>
          <w:sz w:val="22"/>
          <w:szCs w:val="22"/>
          <w:lang w:val="cs-CZ" w:eastAsia="en-US"/>
        </w:rPr>
        <w:t>3</w:t>
      </w:r>
      <w:r w:rsidR="00735D0C" w:rsidRPr="00A76B21">
        <w:rPr>
          <w:rFonts w:asciiTheme="minorHAnsi" w:eastAsiaTheme="minorHAnsi" w:hAnsiTheme="minorHAnsi" w:cstheme="minorHAnsi"/>
          <w:sz w:val="22"/>
          <w:szCs w:val="22"/>
          <w:lang w:val="cs-CZ" w:eastAsia="en-US"/>
        </w:rPr>
        <w:t>0 výherců Druhé výhry vedlejší</w:t>
      </w:r>
      <w:r w:rsidR="00AC6938" w:rsidRPr="00A76B21">
        <w:rPr>
          <w:rFonts w:asciiTheme="minorHAnsi" w:eastAsiaTheme="minorHAnsi" w:hAnsiTheme="minorHAnsi" w:cstheme="minorHAnsi"/>
          <w:sz w:val="22"/>
          <w:szCs w:val="22"/>
          <w:lang w:val="cs-CZ" w:eastAsia="en-US"/>
        </w:rPr>
        <w:t xml:space="preserve">. Každý účastník může získat </w:t>
      </w:r>
      <w:r w:rsidR="00615D9E">
        <w:rPr>
          <w:rFonts w:asciiTheme="minorHAnsi" w:eastAsiaTheme="minorHAnsi" w:hAnsiTheme="minorHAnsi" w:cstheme="minorHAnsi"/>
          <w:color w:val="auto"/>
          <w:sz w:val="22"/>
          <w:szCs w:val="22"/>
          <w:lang w:val="cs-CZ" w:eastAsia="en-US"/>
        </w:rPr>
        <w:t>maximálně</w:t>
      </w:r>
      <w:r w:rsidR="00AC6938" w:rsidRPr="00A76B21">
        <w:rPr>
          <w:rFonts w:asciiTheme="minorHAnsi" w:eastAsiaTheme="minorHAnsi" w:hAnsiTheme="minorHAnsi" w:cstheme="minorHAnsi"/>
          <w:sz w:val="22"/>
          <w:szCs w:val="22"/>
          <w:lang w:val="cs-CZ" w:eastAsia="en-US"/>
        </w:rPr>
        <w:t xml:space="preserve"> jednu výhru.</w:t>
      </w:r>
    </w:p>
    <w:p w14:paraId="0AEC8CCD" w14:textId="77777777" w:rsidR="00AA72EF" w:rsidRPr="0020622B" w:rsidRDefault="00AA72EF" w:rsidP="00AA72EF">
      <w:pPr>
        <w:spacing w:line="276" w:lineRule="auto"/>
        <w:rPr>
          <w:rFonts w:asciiTheme="minorHAnsi" w:hAnsiTheme="minorHAnsi" w:cstheme="minorHAnsi"/>
          <w:sz w:val="22"/>
          <w:szCs w:val="22"/>
          <w:lang w:val="cs-CZ"/>
        </w:rPr>
      </w:pPr>
    </w:p>
    <w:p w14:paraId="2FE25177" w14:textId="77777777" w:rsidR="00AA72EF" w:rsidRPr="00A76B21"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Bidi"/>
          <w:b/>
          <w:color w:val="auto"/>
          <w:sz w:val="22"/>
          <w:szCs w:val="22"/>
        </w:rPr>
      </w:pPr>
      <w:r w:rsidRPr="00A76B21">
        <w:rPr>
          <w:rFonts w:asciiTheme="minorHAnsi" w:hAnsiTheme="minorHAnsi" w:cstheme="minorBidi"/>
          <w:b/>
          <w:color w:val="auto"/>
          <w:sz w:val="22"/>
          <w:szCs w:val="22"/>
          <w:u w:val="single"/>
        </w:rPr>
        <w:t>Informování vylosovaných soutěžících a předání výher</w:t>
      </w:r>
    </w:p>
    <w:p w14:paraId="185C1687" w14:textId="1D211A09" w:rsidR="00AA72EF" w:rsidRDefault="00AA72EF" w:rsidP="00AA72EF">
      <w:pPr>
        <w:pStyle w:val="Odstavecseseznamem"/>
        <w:numPr>
          <w:ilvl w:val="0"/>
          <w:numId w:val="6"/>
        </w:numPr>
        <w:spacing w:line="276" w:lineRule="auto"/>
        <w:ind w:left="851"/>
        <w:jc w:val="both"/>
        <w:rPr>
          <w:rFonts w:asciiTheme="minorHAnsi" w:hAnsiTheme="minorHAnsi" w:cstheme="minorHAnsi"/>
          <w:bCs/>
          <w:sz w:val="22"/>
          <w:szCs w:val="22"/>
          <w:lang w:val="cs-CZ"/>
        </w:rPr>
      </w:pPr>
      <w:r w:rsidRPr="005F64AC">
        <w:rPr>
          <w:rFonts w:asciiTheme="minorHAnsi" w:hAnsiTheme="minorHAnsi" w:cstheme="minorHAnsi"/>
          <w:sz w:val="22"/>
          <w:szCs w:val="22"/>
          <w:lang w:val="cs-CZ"/>
        </w:rPr>
        <w:t>Soutěžící bude o svém vylosování informován na e-mailové adrese, kterou vyplnil do registračního formuláře na soutěžním webu, a to do 5 pracovních dnů od losování (dále také jako „</w:t>
      </w:r>
      <w:r w:rsidRPr="005F64AC">
        <w:rPr>
          <w:rFonts w:asciiTheme="minorHAnsi" w:hAnsiTheme="minorHAnsi" w:cstheme="minorHAnsi"/>
          <w:b/>
          <w:sz w:val="22"/>
          <w:szCs w:val="22"/>
          <w:lang w:val="cs-CZ"/>
        </w:rPr>
        <w:t>výherní zpráva</w:t>
      </w:r>
      <w:r w:rsidRPr="005F64AC">
        <w:rPr>
          <w:rFonts w:asciiTheme="minorHAnsi" w:hAnsiTheme="minorHAnsi" w:cstheme="minorHAnsi"/>
          <w:sz w:val="22"/>
          <w:szCs w:val="22"/>
          <w:lang w:val="cs-CZ"/>
        </w:rPr>
        <w:t xml:space="preserve">“). V rámci uvedené výherní zprávy bude vylosovaný soutěžící vyzván </w:t>
      </w:r>
      <w:r w:rsidRPr="005F64AC">
        <w:rPr>
          <w:rFonts w:asciiTheme="minorHAnsi" w:hAnsiTheme="minorHAnsi" w:cstheme="minorHAnsi"/>
          <w:bCs/>
          <w:sz w:val="22"/>
          <w:szCs w:val="22"/>
          <w:lang w:val="cs-CZ"/>
        </w:rPr>
        <w:t>k zaslání odpovědi</w:t>
      </w:r>
      <w:r w:rsidR="00D007AA">
        <w:rPr>
          <w:rFonts w:asciiTheme="minorHAnsi" w:hAnsiTheme="minorHAnsi" w:cstheme="minorHAnsi"/>
          <w:bCs/>
          <w:sz w:val="22"/>
          <w:szCs w:val="22"/>
          <w:lang w:val="cs-CZ"/>
        </w:rPr>
        <w:t xml:space="preserve">, </w:t>
      </w:r>
      <w:r w:rsidRPr="005F64AC">
        <w:rPr>
          <w:rFonts w:asciiTheme="minorHAnsi" w:hAnsiTheme="minorHAnsi" w:cstheme="minorHAnsi"/>
          <w:bCs/>
          <w:sz w:val="22"/>
          <w:szCs w:val="22"/>
          <w:lang w:val="cs-CZ"/>
        </w:rPr>
        <w:t>jejíž součástí musí být jméno a příjmení výherce, e-mailová adresa, se kterou se zúčastnil soutěže, a dále</w:t>
      </w:r>
      <w:r w:rsidRPr="005F64AC">
        <w:rPr>
          <w:rFonts w:asciiTheme="minorHAnsi" w:hAnsiTheme="minorHAnsi" w:cstheme="minorHAnsi"/>
          <w:b/>
          <w:bCs/>
          <w:sz w:val="22"/>
          <w:szCs w:val="22"/>
          <w:lang w:val="cs-CZ"/>
        </w:rPr>
        <w:t xml:space="preserve"> také mobilní telefonní číslo</w:t>
      </w:r>
      <w:r w:rsidRPr="005F64AC">
        <w:rPr>
          <w:rFonts w:asciiTheme="minorHAnsi" w:hAnsiTheme="minorHAnsi" w:cstheme="minorHAnsi"/>
          <w:bCs/>
          <w:sz w:val="22"/>
          <w:szCs w:val="22"/>
          <w:lang w:val="cs-CZ"/>
        </w:rPr>
        <w:t xml:space="preserve"> vylosovaného soutěžícího a</w:t>
      </w:r>
      <w:r w:rsidR="00D007AA">
        <w:rPr>
          <w:rFonts w:asciiTheme="minorHAnsi" w:hAnsiTheme="minorHAnsi" w:cstheme="minorHAnsi"/>
          <w:bCs/>
          <w:sz w:val="22"/>
          <w:szCs w:val="22"/>
          <w:lang w:val="cs-CZ"/>
        </w:rPr>
        <w:t> </w:t>
      </w:r>
      <w:r w:rsidRPr="005F64AC">
        <w:rPr>
          <w:rFonts w:asciiTheme="minorHAnsi" w:hAnsiTheme="minorHAnsi" w:cstheme="minorHAnsi"/>
          <w:bCs/>
          <w:sz w:val="22"/>
          <w:szCs w:val="22"/>
          <w:lang w:val="cs-CZ"/>
        </w:rPr>
        <w:t xml:space="preserve">jeho </w:t>
      </w:r>
      <w:r w:rsidR="00D007AA">
        <w:rPr>
          <w:rFonts w:asciiTheme="minorHAnsi" w:hAnsiTheme="minorHAnsi" w:cstheme="minorHAnsi"/>
          <w:bCs/>
          <w:sz w:val="22"/>
          <w:szCs w:val="22"/>
          <w:lang w:val="cs-CZ"/>
        </w:rPr>
        <w:t xml:space="preserve">doručovací </w:t>
      </w:r>
      <w:r w:rsidRPr="005F64AC">
        <w:rPr>
          <w:rFonts w:asciiTheme="minorHAnsi" w:hAnsiTheme="minorHAnsi" w:cstheme="minorHAnsi"/>
          <w:b/>
          <w:bCs/>
          <w:sz w:val="22"/>
          <w:szCs w:val="22"/>
          <w:lang w:val="cs-CZ"/>
        </w:rPr>
        <w:t>adresa</w:t>
      </w:r>
      <w:r w:rsidRPr="005F64AC">
        <w:rPr>
          <w:rFonts w:asciiTheme="minorHAnsi" w:hAnsiTheme="minorHAnsi" w:cstheme="minorHAnsi"/>
          <w:bCs/>
          <w:sz w:val="22"/>
          <w:szCs w:val="22"/>
          <w:lang w:val="cs-CZ"/>
        </w:rPr>
        <w:t xml:space="preserve"> na území České republiky. </w:t>
      </w:r>
    </w:p>
    <w:p w14:paraId="61F34519" w14:textId="26F2253E" w:rsidR="00AA72EF" w:rsidRPr="009217CE" w:rsidRDefault="00AA72EF" w:rsidP="009217CE">
      <w:pPr>
        <w:pStyle w:val="Odstavecseseznamem"/>
        <w:numPr>
          <w:ilvl w:val="0"/>
          <w:numId w:val="6"/>
        </w:numPr>
        <w:spacing w:line="276" w:lineRule="auto"/>
        <w:ind w:left="851"/>
        <w:jc w:val="both"/>
        <w:rPr>
          <w:rFonts w:asciiTheme="minorHAnsi" w:hAnsiTheme="minorHAnsi" w:cstheme="minorHAnsi"/>
          <w:bCs/>
          <w:sz w:val="22"/>
          <w:szCs w:val="22"/>
          <w:u w:val="single"/>
          <w:lang w:val="cs-CZ"/>
        </w:rPr>
      </w:pPr>
      <w:r w:rsidRPr="009217CE">
        <w:rPr>
          <w:rFonts w:asciiTheme="minorHAnsi" w:hAnsiTheme="minorHAnsi" w:cstheme="minorHAnsi"/>
          <w:b/>
          <w:sz w:val="22"/>
          <w:szCs w:val="22"/>
          <w:lang w:val="cs-CZ"/>
        </w:rPr>
        <w:t xml:space="preserve">Soutěžící je povinen na </w:t>
      </w:r>
      <w:r w:rsidR="008B285F">
        <w:rPr>
          <w:rFonts w:asciiTheme="minorHAnsi" w:hAnsiTheme="minorHAnsi" w:cstheme="minorHAnsi"/>
          <w:b/>
          <w:sz w:val="22"/>
          <w:szCs w:val="22"/>
          <w:lang w:val="cs-CZ"/>
        </w:rPr>
        <w:t>výherní</w:t>
      </w:r>
      <w:r w:rsidR="008B285F" w:rsidRPr="009217CE">
        <w:rPr>
          <w:rFonts w:asciiTheme="minorHAnsi" w:hAnsiTheme="minorHAnsi" w:cstheme="minorHAnsi"/>
          <w:b/>
          <w:sz w:val="22"/>
          <w:szCs w:val="22"/>
          <w:lang w:val="cs-CZ"/>
        </w:rPr>
        <w:t xml:space="preserve"> </w:t>
      </w:r>
      <w:r w:rsidRPr="009217CE">
        <w:rPr>
          <w:rFonts w:asciiTheme="minorHAnsi" w:hAnsiTheme="minorHAnsi" w:cstheme="minorHAnsi"/>
          <w:b/>
          <w:sz w:val="22"/>
          <w:szCs w:val="22"/>
          <w:lang w:val="cs-CZ"/>
        </w:rPr>
        <w:t xml:space="preserve">zprávu odpovědět do 5 </w:t>
      </w:r>
      <w:r w:rsidR="008B285F">
        <w:rPr>
          <w:rFonts w:asciiTheme="minorHAnsi" w:hAnsiTheme="minorHAnsi" w:cstheme="minorHAnsi"/>
          <w:b/>
          <w:sz w:val="22"/>
          <w:szCs w:val="22"/>
          <w:lang w:val="cs-CZ"/>
        </w:rPr>
        <w:t xml:space="preserve">pracovních </w:t>
      </w:r>
      <w:r w:rsidRPr="009217CE">
        <w:rPr>
          <w:rFonts w:asciiTheme="minorHAnsi" w:hAnsiTheme="minorHAnsi" w:cstheme="minorHAnsi"/>
          <w:b/>
          <w:sz w:val="22"/>
          <w:szCs w:val="22"/>
          <w:lang w:val="cs-CZ"/>
        </w:rPr>
        <w:t>dnů od doručení</w:t>
      </w:r>
      <w:r w:rsidRPr="009217CE">
        <w:rPr>
          <w:rFonts w:asciiTheme="minorHAnsi" w:hAnsiTheme="minorHAnsi" w:cstheme="minorHAnsi"/>
          <w:bCs/>
          <w:sz w:val="22"/>
          <w:szCs w:val="22"/>
          <w:lang w:val="cs-CZ"/>
        </w:rPr>
        <w:t>.</w:t>
      </w:r>
      <w:r w:rsidR="009217CE" w:rsidRPr="009217CE">
        <w:rPr>
          <w:rFonts w:asciiTheme="minorHAnsi" w:hAnsiTheme="minorHAnsi" w:cstheme="minorHAnsi"/>
          <w:bCs/>
          <w:sz w:val="22"/>
          <w:szCs w:val="22"/>
          <w:lang w:val="cs-CZ"/>
        </w:rPr>
        <w:t xml:space="preserve"> P</w:t>
      </w:r>
      <w:r w:rsidRPr="009217CE">
        <w:rPr>
          <w:rFonts w:asciiTheme="minorHAnsi" w:hAnsiTheme="minorHAnsi" w:cstheme="minorHAnsi"/>
          <w:bCs/>
          <w:sz w:val="22"/>
          <w:szCs w:val="22"/>
          <w:lang w:val="cs-CZ"/>
        </w:rPr>
        <w:t xml:space="preserve">okud tak neučiní, </w:t>
      </w:r>
      <w:r w:rsidR="008B285F">
        <w:rPr>
          <w:rFonts w:asciiTheme="minorHAnsi" w:hAnsiTheme="minorHAnsi" w:cstheme="minorHAnsi"/>
          <w:bCs/>
          <w:sz w:val="22"/>
          <w:szCs w:val="22"/>
          <w:lang w:val="cs-CZ"/>
        </w:rPr>
        <w:t xml:space="preserve">jeho </w:t>
      </w:r>
      <w:r w:rsidRPr="009217CE">
        <w:rPr>
          <w:rFonts w:asciiTheme="minorHAnsi" w:hAnsiTheme="minorHAnsi" w:cstheme="minorHAnsi"/>
          <w:bCs/>
          <w:sz w:val="22"/>
          <w:szCs w:val="22"/>
          <w:lang w:val="cs-CZ"/>
        </w:rPr>
        <w:t>nárok na výhru zaniká a je losován výherce náhradní.</w:t>
      </w:r>
    </w:p>
    <w:p w14:paraId="460E73F7" w14:textId="69517B28" w:rsidR="009217CE" w:rsidRPr="009217CE" w:rsidRDefault="009217CE" w:rsidP="00C93407">
      <w:pPr>
        <w:pStyle w:val="Odstavecseseznamem"/>
        <w:numPr>
          <w:ilvl w:val="0"/>
          <w:numId w:val="6"/>
        </w:numPr>
        <w:jc w:val="both"/>
        <w:rPr>
          <w:rFonts w:asciiTheme="minorHAnsi" w:hAnsiTheme="minorHAnsi" w:cstheme="minorHAnsi"/>
          <w:sz w:val="22"/>
          <w:szCs w:val="22"/>
          <w:lang w:val="cs-CZ"/>
        </w:rPr>
      </w:pPr>
      <w:bookmarkStart w:id="1" w:name="_Hlk33701622"/>
      <w:r w:rsidRPr="009217CE">
        <w:rPr>
          <w:rFonts w:asciiTheme="minorHAnsi" w:hAnsiTheme="minorHAnsi" w:cstheme="minorHAnsi"/>
          <w:sz w:val="22"/>
          <w:szCs w:val="22"/>
          <w:lang w:val="cs-CZ"/>
        </w:rPr>
        <w:t xml:space="preserve">Výhry budou odeslány prostřednictvím </w:t>
      </w:r>
      <w:r w:rsidR="00320F75">
        <w:rPr>
          <w:rFonts w:asciiTheme="minorHAnsi" w:hAnsiTheme="minorHAnsi" w:cstheme="minorHAnsi"/>
          <w:sz w:val="22"/>
          <w:szCs w:val="22"/>
          <w:lang w:val="cs-CZ"/>
        </w:rPr>
        <w:t>e</w:t>
      </w:r>
      <w:r w:rsidR="008B285F">
        <w:rPr>
          <w:rFonts w:asciiTheme="minorHAnsi" w:hAnsiTheme="minorHAnsi" w:cstheme="minorHAnsi"/>
          <w:sz w:val="22"/>
          <w:szCs w:val="22"/>
          <w:lang w:val="cs-CZ"/>
        </w:rPr>
        <w:t>-</w:t>
      </w:r>
      <w:r w:rsidR="00320F75">
        <w:rPr>
          <w:rFonts w:asciiTheme="minorHAnsi" w:hAnsiTheme="minorHAnsi" w:cstheme="minorHAnsi"/>
          <w:sz w:val="22"/>
          <w:szCs w:val="22"/>
          <w:lang w:val="cs-CZ"/>
        </w:rPr>
        <w:t xml:space="preserve">mailu nebo </w:t>
      </w:r>
      <w:r w:rsidRPr="009217CE">
        <w:rPr>
          <w:rFonts w:asciiTheme="minorHAnsi" w:hAnsiTheme="minorHAnsi" w:cstheme="minorHAnsi"/>
          <w:sz w:val="22"/>
          <w:szCs w:val="22"/>
          <w:lang w:val="cs-CZ"/>
        </w:rPr>
        <w:t>společnosti DPD</w:t>
      </w:r>
      <w:r w:rsidR="00320F75">
        <w:rPr>
          <w:rFonts w:asciiTheme="minorHAnsi" w:hAnsiTheme="minorHAnsi" w:cstheme="minorHAnsi"/>
          <w:sz w:val="22"/>
          <w:szCs w:val="22"/>
          <w:lang w:val="cs-CZ"/>
        </w:rPr>
        <w:t xml:space="preserve"> </w:t>
      </w:r>
      <w:r w:rsidRPr="009217CE">
        <w:rPr>
          <w:rFonts w:asciiTheme="minorHAnsi" w:hAnsiTheme="minorHAnsi" w:cstheme="minorHAnsi"/>
          <w:sz w:val="22"/>
          <w:szCs w:val="22"/>
          <w:lang w:val="cs-CZ"/>
        </w:rPr>
        <w:t>(jako doporučená zásilka) na adresu na území České republiky, kterou uvede vylosovaný účastník v odpovědi na výherní zprávu.</w:t>
      </w:r>
    </w:p>
    <w:p w14:paraId="63943616" w14:textId="328B7106" w:rsidR="00AA72EF" w:rsidRPr="009217CE" w:rsidRDefault="00AA72EF" w:rsidP="00C93407">
      <w:pPr>
        <w:pStyle w:val="Odstavecseseznamem"/>
        <w:numPr>
          <w:ilvl w:val="0"/>
          <w:numId w:val="6"/>
        </w:numPr>
        <w:spacing w:line="276" w:lineRule="auto"/>
        <w:ind w:left="851"/>
        <w:jc w:val="both"/>
        <w:rPr>
          <w:rFonts w:asciiTheme="minorHAnsi" w:hAnsiTheme="minorHAnsi" w:cstheme="minorHAnsi"/>
          <w:sz w:val="22"/>
          <w:szCs w:val="22"/>
          <w:lang w:val="cs-CZ"/>
        </w:rPr>
      </w:pPr>
      <w:r w:rsidRPr="009217CE">
        <w:rPr>
          <w:rFonts w:asciiTheme="minorHAnsi" w:hAnsiTheme="minorHAnsi" w:cstheme="minorHAnsi"/>
          <w:sz w:val="22"/>
          <w:szCs w:val="22"/>
          <w:lang w:val="cs-CZ"/>
        </w:rPr>
        <w:t xml:space="preserve">Výhra bude výherci odeslána </w:t>
      </w:r>
      <w:r w:rsidRPr="00600AA3">
        <w:rPr>
          <w:rFonts w:asciiTheme="minorHAnsi" w:hAnsiTheme="minorHAnsi" w:cstheme="minorHAnsi"/>
          <w:sz w:val="22"/>
          <w:szCs w:val="22"/>
          <w:lang w:val="cs-CZ"/>
        </w:rPr>
        <w:t xml:space="preserve">nejpozději do 4 týdnů od </w:t>
      </w:r>
      <w:bookmarkEnd w:id="1"/>
      <w:r w:rsidR="008B285F">
        <w:rPr>
          <w:rFonts w:asciiTheme="minorHAnsi" w:hAnsiTheme="minorHAnsi" w:cstheme="minorHAnsi"/>
          <w:sz w:val="22"/>
          <w:szCs w:val="22"/>
          <w:lang w:val="cs-CZ"/>
        </w:rPr>
        <w:t>doručení odpovědi na výherní zprávu.</w:t>
      </w:r>
    </w:p>
    <w:p w14:paraId="47EBD298" w14:textId="22BEC67B" w:rsidR="00AA72EF" w:rsidRDefault="00AA72EF" w:rsidP="00C93407">
      <w:pPr>
        <w:pStyle w:val="Odstavecseseznamem"/>
        <w:numPr>
          <w:ilvl w:val="0"/>
          <w:numId w:val="6"/>
        </w:numPr>
        <w:spacing w:line="276" w:lineRule="auto"/>
        <w:ind w:left="851"/>
        <w:jc w:val="both"/>
        <w:rPr>
          <w:rFonts w:asciiTheme="minorHAnsi" w:hAnsiTheme="minorHAnsi" w:cstheme="minorHAnsi"/>
          <w:sz w:val="22"/>
          <w:szCs w:val="22"/>
          <w:lang w:val="cs-CZ"/>
        </w:rPr>
      </w:pPr>
      <w:r w:rsidRPr="009217CE">
        <w:rPr>
          <w:rFonts w:asciiTheme="minorHAnsi" w:hAnsiTheme="minorHAnsi" w:cstheme="minorHAnsi"/>
          <w:sz w:val="22"/>
          <w:szCs w:val="22"/>
          <w:lang w:val="cs-CZ"/>
        </w:rPr>
        <w:t xml:space="preserve">Pořadatel ani zadavatel nenesou </w:t>
      </w:r>
      <w:r w:rsidR="008B285F">
        <w:rPr>
          <w:rFonts w:asciiTheme="minorHAnsi" w:hAnsiTheme="minorHAnsi" w:cstheme="minorHAnsi"/>
          <w:sz w:val="22"/>
          <w:szCs w:val="22"/>
          <w:lang w:val="cs-CZ"/>
        </w:rPr>
        <w:t>žádnou</w:t>
      </w:r>
      <w:r w:rsidR="008B285F" w:rsidRPr="009217CE">
        <w:rPr>
          <w:rFonts w:asciiTheme="minorHAnsi" w:hAnsiTheme="minorHAnsi" w:cstheme="minorHAnsi"/>
          <w:sz w:val="22"/>
          <w:szCs w:val="22"/>
          <w:lang w:val="cs-CZ"/>
        </w:rPr>
        <w:t xml:space="preserve"> </w:t>
      </w:r>
      <w:r w:rsidRPr="009217CE">
        <w:rPr>
          <w:rFonts w:asciiTheme="minorHAnsi" w:hAnsiTheme="minorHAnsi" w:cstheme="minorHAnsi"/>
          <w:sz w:val="22"/>
          <w:szCs w:val="22"/>
          <w:lang w:val="cs-CZ"/>
        </w:rPr>
        <w:t xml:space="preserve">odpovědnost za </w:t>
      </w:r>
      <w:r w:rsidR="008B285F">
        <w:rPr>
          <w:rFonts w:asciiTheme="minorHAnsi" w:hAnsiTheme="minorHAnsi" w:cstheme="minorHAnsi"/>
          <w:sz w:val="22"/>
          <w:szCs w:val="22"/>
          <w:lang w:val="cs-CZ"/>
        </w:rPr>
        <w:t>ne</w:t>
      </w:r>
      <w:r w:rsidRPr="009217CE">
        <w:rPr>
          <w:rFonts w:asciiTheme="minorHAnsi" w:hAnsiTheme="minorHAnsi" w:cstheme="minorHAnsi"/>
          <w:sz w:val="22"/>
          <w:szCs w:val="22"/>
          <w:lang w:val="cs-CZ"/>
        </w:rPr>
        <w:t xml:space="preserve">doručení odpovědí na výherní zprávu, výher v soutěži, ani za poškození, zpoždění či ztrátu uvedeného během přepravy. </w:t>
      </w:r>
    </w:p>
    <w:p w14:paraId="62781075" w14:textId="77777777" w:rsidR="002F4DFA" w:rsidRPr="002F4DFA" w:rsidRDefault="002F4DFA" w:rsidP="002F4DFA">
      <w:pPr>
        <w:spacing w:line="276" w:lineRule="auto"/>
        <w:jc w:val="both"/>
        <w:rPr>
          <w:rFonts w:asciiTheme="minorHAnsi" w:hAnsiTheme="minorHAnsi" w:cstheme="minorHAnsi"/>
          <w:sz w:val="22"/>
          <w:szCs w:val="22"/>
          <w:lang w:val="cs-CZ"/>
        </w:rPr>
      </w:pPr>
    </w:p>
    <w:p w14:paraId="736C87F9" w14:textId="77777777" w:rsidR="002F4DFA" w:rsidRPr="005F64AC" w:rsidRDefault="002F4DFA" w:rsidP="002F4DFA">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 xml:space="preserve">Souhlas s pravidly a ochrana osobních údajů </w:t>
      </w:r>
    </w:p>
    <w:p w14:paraId="25A956CA" w14:textId="0BD1236B" w:rsidR="002F4DFA" w:rsidRDefault="002F4DFA" w:rsidP="002F4DFA">
      <w:pPr>
        <w:pStyle w:val="Normln1"/>
        <w:numPr>
          <w:ilvl w:val="0"/>
          <w:numId w:val="10"/>
        </w:numPr>
        <w:tabs>
          <w:tab w:val="left" w:pos="709"/>
          <w:tab w:val="left" w:pos="993"/>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Zapojením se do soutěže projevuje každý zájemce svůj souhlas s</w:t>
      </w:r>
      <w:r w:rsidR="007173FD">
        <w:rPr>
          <w:rFonts w:asciiTheme="minorHAnsi" w:hAnsiTheme="minorHAnsi" w:cstheme="minorHAnsi"/>
          <w:color w:val="auto"/>
          <w:sz w:val="22"/>
          <w:szCs w:val="22"/>
          <w:lang w:val="cs-CZ"/>
        </w:rPr>
        <w:t xml:space="preserve"> jejími </w:t>
      </w:r>
      <w:r w:rsidRPr="005F64AC">
        <w:rPr>
          <w:rFonts w:asciiTheme="minorHAnsi" w:hAnsiTheme="minorHAnsi" w:cstheme="minorHAnsi"/>
          <w:color w:val="auto"/>
          <w:sz w:val="22"/>
          <w:szCs w:val="22"/>
          <w:lang w:val="cs-CZ"/>
        </w:rPr>
        <w:t xml:space="preserve">pravidly a zavazuje se tato pravidla bezvýhradně dodržovat. </w:t>
      </w:r>
    </w:p>
    <w:p w14:paraId="6C735C9F" w14:textId="45DA05D9" w:rsidR="002F4DFA" w:rsidRDefault="002F4DFA" w:rsidP="002F4DFA">
      <w:pPr>
        <w:pStyle w:val="Normln1"/>
        <w:numPr>
          <w:ilvl w:val="0"/>
          <w:numId w:val="10"/>
        </w:numPr>
        <w:tabs>
          <w:tab w:val="left" w:pos="709"/>
          <w:tab w:val="left" w:pos="993"/>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 xml:space="preserve">Odesláním soutěžního formuláře technickému správci soutěže bere zájemce na vědomí zpracování poskytnutých osobních údajů pro účely realizace </w:t>
      </w:r>
      <w:r w:rsidR="001D264A">
        <w:rPr>
          <w:rFonts w:asciiTheme="minorHAnsi" w:hAnsiTheme="minorHAnsi" w:cstheme="minorHAnsi"/>
          <w:color w:val="auto"/>
          <w:sz w:val="22"/>
          <w:szCs w:val="22"/>
          <w:lang w:val="cs-CZ"/>
        </w:rPr>
        <w:t xml:space="preserve">soutěže </w:t>
      </w:r>
      <w:r w:rsidRPr="005F64AC">
        <w:rPr>
          <w:rFonts w:asciiTheme="minorHAnsi" w:hAnsiTheme="minorHAnsi" w:cstheme="minorHAnsi"/>
          <w:color w:val="auto"/>
          <w:sz w:val="22"/>
          <w:szCs w:val="22"/>
          <w:lang w:val="cs-CZ"/>
        </w:rPr>
        <w:t>dle těchto pravidel (tj. jejich odpovídající zpracování ze strany zadavatele i technického správce soutěže) a to v rozsahu jméno a příjmení,</w:t>
      </w:r>
      <w:r w:rsidR="001D264A">
        <w:rPr>
          <w:rFonts w:asciiTheme="minorHAnsi" w:hAnsiTheme="minorHAnsi" w:cstheme="minorHAnsi"/>
          <w:color w:val="auto"/>
          <w:sz w:val="22"/>
          <w:szCs w:val="22"/>
          <w:lang w:val="cs-CZ"/>
        </w:rPr>
        <w:t xml:space="preserve"> </w:t>
      </w:r>
      <w:r w:rsidRPr="005F64AC">
        <w:rPr>
          <w:rFonts w:asciiTheme="minorHAnsi" w:hAnsiTheme="minorHAnsi" w:cstheme="minorHAnsi"/>
          <w:color w:val="auto"/>
          <w:sz w:val="22"/>
          <w:szCs w:val="22"/>
          <w:lang w:val="cs-CZ"/>
        </w:rPr>
        <w:t>e-mail, resp. (vylosovaný) soutěžící odesláním odpovědi na výherní zprávu bere na vědomí zpracování rovněž údajů spočívajících v jeho adrese</w:t>
      </w:r>
      <w:r w:rsidR="001D264A">
        <w:rPr>
          <w:rFonts w:asciiTheme="minorHAnsi" w:hAnsiTheme="minorHAnsi" w:cstheme="minorHAnsi"/>
          <w:color w:val="auto"/>
          <w:sz w:val="22"/>
          <w:szCs w:val="22"/>
          <w:lang w:val="cs-CZ"/>
        </w:rPr>
        <w:t xml:space="preserve"> a telefonním čísle</w:t>
      </w:r>
      <w:r w:rsidRPr="005F64AC">
        <w:rPr>
          <w:rFonts w:asciiTheme="minorHAnsi" w:hAnsiTheme="minorHAnsi" w:cstheme="minorHAnsi"/>
          <w:color w:val="auto"/>
          <w:sz w:val="22"/>
          <w:szCs w:val="22"/>
          <w:lang w:val="cs-CZ"/>
        </w:rPr>
        <w:t xml:space="preserve">. Osobní údaje budou užity pro účely vedení soutěže, její organizace a vyhodnocení na dobu trvání soutěže dle těchto pravidel a </w:t>
      </w:r>
      <w:r>
        <w:rPr>
          <w:rFonts w:asciiTheme="minorHAnsi" w:hAnsiTheme="minorHAnsi" w:cstheme="minorHAnsi"/>
          <w:color w:val="auto"/>
          <w:sz w:val="22"/>
          <w:szCs w:val="22"/>
          <w:lang w:val="cs-CZ"/>
        </w:rPr>
        <w:t>6 měsíců</w:t>
      </w:r>
      <w:r w:rsidRPr="005F64AC">
        <w:rPr>
          <w:rFonts w:asciiTheme="minorHAnsi" w:hAnsiTheme="minorHAnsi" w:cstheme="minorHAnsi"/>
          <w:color w:val="auto"/>
          <w:sz w:val="22"/>
          <w:szCs w:val="22"/>
          <w:lang w:val="cs-CZ"/>
        </w:rPr>
        <w:t xml:space="preserve"> poté z důvodu kontroly dodržení pravidel, předání a realizace výher. Osobní údaje výherců budou z důvodu případné kontroly organizace soutěže ze strany dozorových orgánů archivovány v omezeném rozsahu po dobu 3 let. Správcem ve smyslu zákona o ochraně osobních údajů je zadavatel a zpracovatelem technický správce. </w:t>
      </w:r>
    </w:p>
    <w:p w14:paraId="20B5266A" w14:textId="658B9F3D" w:rsidR="002F4DFA" w:rsidRPr="00AC639A" w:rsidRDefault="002F4DFA" w:rsidP="002F4DFA">
      <w:pPr>
        <w:pStyle w:val="Normln1"/>
        <w:widowControl w:val="0"/>
        <w:numPr>
          <w:ilvl w:val="0"/>
          <w:numId w:val="10"/>
        </w:numPr>
        <w:tabs>
          <w:tab w:val="left" w:pos="709"/>
          <w:tab w:val="left" w:pos="1560"/>
          <w:tab w:val="left" w:pos="2124"/>
          <w:tab w:val="left" w:pos="2832"/>
          <w:tab w:val="left" w:pos="3540"/>
          <w:tab w:val="left" w:pos="4248"/>
          <w:tab w:val="left" w:pos="4956"/>
          <w:tab w:val="left" w:pos="5664"/>
          <w:tab w:val="left" w:pos="6372"/>
          <w:tab w:val="left" w:pos="7080"/>
          <w:tab w:val="left" w:pos="7788"/>
          <w:tab w:val="left" w:pos="8496"/>
        </w:tabs>
        <w:spacing w:after="60" w:line="276" w:lineRule="auto"/>
        <w:jc w:val="both"/>
        <w:rPr>
          <w:rFonts w:asciiTheme="minorHAnsi" w:hAnsiTheme="minorHAnsi" w:cstheme="minorHAnsi"/>
          <w:color w:val="auto"/>
          <w:sz w:val="22"/>
          <w:szCs w:val="22"/>
          <w:lang w:val="cs-CZ"/>
        </w:rPr>
      </w:pPr>
      <w:r w:rsidRPr="00AC639A">
        <w:rPr>
          <w:rFonts w:asciiTheme="minorHAnsi" w:hAnsiTheme="minorHAnsi" w:cstheme="minorHAnsi"/>
          <w:color w:val="auto"/>
          <w:sz w:val="22"/>
          <w:szCs w:val="22"/>
          <w:lang w:val="cs-CZ"/>
        </w:rPr>
        <w:t>Právním základem je souhlas zájemce (popř. soutěžícího), který je udělen na dobu trvání uvedeného</w:t>
      </w:r>
      <w:r w:rsidR="00554625">
        <w:rPr>
          <w:rFonts w:asciiTheme="minorHAnsi" w:hAnsiTheme="minorHAnsi" w:cstheme="minorHAnsi"/>
          <w:color w:val="auto"/>
          <w:sz w:val="22"/>
          <w:szCs w:val="22"/>
          <w:lang w:val="cs-CZ"/>
        </w:rPr>
        <w:t xml:space="preserve"> </w:t>
      </w:r>
      <w:r w:rsidRPr="00AC639A">
        <w:rPr>
          <w:rFonts w:asciiTheme="minorHAnsi" w:hAnsiTheme="minorHAnsi" w:cstheme="minorHAnsi"/>
          <w:color w:val="auto"/>
          <w:sz w:val="22"/>
          <w:szCs w:val="22"/>
          <w:lang w:val="cs-CZ"/>
        </w:rPr>
        <w:t>účelu, tedy na dobu neurčitou, nejdéle do odvolání souhlasu zájemce (popř. soutěžícího). Souhlas může zájemce (popř.</w:t>
      </w:r>
      <w:r>
        <w:rPr>
          <w:rFonts w:asciiTheme="minorHAnsi" w:hAnsiTheme="minorHAnsi" w:cstheme="minorHAnsi"/>
          <w:color w:val="auto"/>
          <w:sz w:val="22"/>
          <w:szCs w:val="22"/>
          <w:lang w:val="cs-CZ"/>
        </w:rPr>
        <w:t xml:space="preserve"> </w:t>
      </w:r>
      <w:r w:rsidRPr="00AC639A">
        <w:rPr>
          <w:rFonts w:asciiTheme="minorHAnsi" w:hAnsiTheme="minorHAnsi" w:cstheme="minorHAnsi"/>
          <w:color w:val="auto"/>
          <w:sz w:val="22"/>
          <w:szCs w:val="22"/>
          <w:lang w:val="cs-CZ"/>
        </w:rPr>
        <w:t xml:space="preserve">soutěžící) kdykoliv odvolat na kontaktu </w:t>
      </w:r>
      <w:r w:rsidR="00A31446">
        <w:rPr>
          <w:rFonts w:asciiTheme="minorHAnsi" w:hAnsiTheme="minorHAnsi" w:cstheme="minorHAnsi"/>
          <w:color w:val="auto"/>
          <w:sz w:val="22"/>
          <w:szCs w:val="22"/>
          <w:lang w:val="cs-CZ"/>
        </w:rPr>
        <w:t>soutez</w:t>
      </w:r>
      <w:r w:rsidRPr="00AC639A">
        <w:rPr>
          <w:rFonts w:asciiTheme="minorHAnsi" w:hAnsiTheme="minorHAnsi" w:cstheme="minorHAnsi"/>
          <w:color w:val="auto"/>
          <w:sz w:val="22"/>
          <w:szCs w:val="22"/>
          <w:lang w:val="cs-CZ"/>
        </w:rPr>
        <w:t xml:space="preserve">@spromotion.cz. Zájemce (popř. soutěžící) bere na vědomí, že za účelem plnění shora uvedených účelů bude docházet k segmentaci, například, nikoliv výlučně s ohledem na věk, předchozí aktivity zájemce (popř. soutěžícího) u zadavatele, zjištěné preference a další </w:t>
      </w:r>
      <w:r w:rsidRPr="00AC639A">
        <w:rPr>
          <w:rFonts w:asciiTheme="minorHAnsi" w:hAnsiTheme="minorHAnsi" w:cstheme="minorHAnsi"/>
          <w:color w:val="auto"/>
          <w:sz w:val="22"/>
          <w:szCs w:val="22"/>
          <w:lang w:val="cs-CZ"/>
        </w:rPr>
        <w:lastRenderedPageBreak/>
        <w:t>obdobné informace zjištěné o zájemci (popř. soutěžícím) při účasti na této soutěži.</w:t>
      </w:r>
    </w:p>
    <w:p w14:paraId="608F84A7" w14:textId="77777777" w:rsidR="002F4DFA" w:rsidRPr="005F64AC" w:rsidRDefault="002F4DFA" w:rsidP="002F4DFA">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Zájemce (popř. soutěžící) bere na vědomí, že má práva dle příslušné právní úpravy, tj. zejména zájemce (popř. soutěžící) bere na vědomí, že poskytnutí údajů je dobrovolné, zpracování je transparentní, zájemce (popř. soutěžící) má právo na informace a přístupu k osobním údajům a právo na opravu svých osobních údajů, blokování nesprávných osobních údajů, omezení zpracování, výmaz a jejich likvidaci. Zájemce (popř. soutěžící) má od 25. 5. 2018, kdy nabylo účinnosti nařízení EU č. 2016/679 (GDPR), o ochraně osobních údajů, rovněž </w:t>
      </w:r>
      <w:r w:rsidRPr="005F64AC">
        <w:rPr>
          <w:rFonts w:asciiTheme="minorHAnsi" w:eastAsia="ヒラギノ角ゴ Pro W3" w:hAnsiTheme="minorHAnsi" w:cstheme="minorHAnsi"/>
          <w:sz w:val="22"/>
          <w:szCs w:val="22"/>
          <w:lang w:val="cs-CZ" w:eastAsia="cs-CZ"/>
        </w:rPr>
        <w:t xml:space="preserve">právo na přenositelnost údajů a právo být zapomenut. Dle uvedeného nařízení má </w:t>
      </w:r>
      <w:r w:rsidRPr="005F64AC">
        <w:rPr>
          <w:rFonts w:asciiTheme="minorHAnsi" w:hAnsiTheme="minorHAnsi" w:cstheme="minorHAnsi"/>
          <w:sz w:val="22"/>
          <w:szCs w:val="22"/>
          <w:lang w:val="cs-CZ"/>
        </w:rPr>
        <w:t>zájemce (popř. soutěžící)</w:t>
      </w:r>
      <w:r w:rsidRPr="005F64AC">
        <w:rPr>
          <w:rFonts w:asciiTheme="minorHAnsi" w:eastAsia="ヒラギノ角ゴ Pro W3" w:hAnsiTheme="minorHAnsi" w:cstheme="minorHAnsi"/>
          <w:sz w:val="22"/>
          <w:szCs w:val="22"/>
          <w:lang w:val="cs-CZ" w:eastAsia="cs-CZ"/>
        </w:rPr>
        <w:t xml:space="preserve"> rovněž právo vznést námitku při zpracování pro účely přímého marketingu, včetně profilování. </w:t>
      </w:r>
      <w:r w:rsidRPr="005F64AC">
        <w:rPr>
          <w:rFonts w:asciiTheme="minorHAnsi" w:hAnsiTheme="minorHAnsi" w:cstheme="minorHAnsi"/>
          <w:sz w:val="22"/>
          <w:szCs w:val="22"/>
          <w:lang w:val="cs-CZ"/>
        </w:rPr>
        <w:t xml:space="preserve">Zájemce (popř. soutěžící) </w:t>
      </w:r>
      <w:r w:rsidRPr="005F64AC">
        <w:rPr>
          <w:rFonts w:asciiTheme="minorHAnsi" w:eastAsia="ヒラギノ角ゴ Pro W3" w:hAnsiTheme="minorHAnsi" w:cstheme="minorHAnsi"/>
          <w:sz w:val="22"/>
          <w:szCs w:val="22"/>
          <w:lang w:val="cs-CZ" w:eastAsia="cs-CZ"/>
        </w:rPr>
        <w:t>nebude předmětem rozhodnutí založeného na automatizovaném zpracování, které má pro něj právní účinky nebo se jej významně dotýká.</w:t>
      </w:r>
    </w:p>
    <w:p w14:paraId="7CE0D3D4" w14:textId="77777777" w:rsidR="002F4DFA" w:rsidRPr="005F64AC" w:rsidRDefault="002F4DFA" w:rsidP="002F4DFA">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Soutěžící svojí účastí výslovně souhlasí s tím, že zadavatel soutěže je oprávněn užít v souladu s ust. § 77 a násl. zákona č. 89/2012 Sb., občanského zákoníku, ve znění pozdějších předpisů, bezplatně jméno a město bydliště soutěžícího v médiích (včetně internetu), propagačních a reklamních materiálech zadavatele v souvislosti s touto soutěží a v souvislosti s propagací výrobků a služeb zadavatele, s tím, že mohou být pořizovány a zveřejňovány výše uvedeným způsobem i zvukové a obrazové záznamy soutěžících (s tím, že soutěžící se účastí v soutěži výslovně zavazuje se dostavit v zadavatelem určeném termínu na zadavatelem určené místo za účelem vytvoření zvukového a obrazového záznamu soutěžícího). Souhlas dle tohoto odstavce je činěn po dobu 2 let od ukončení soutěže.</w:t>
      </w:r>
    </w:p>
    <w:p w14:paraId="582B7210" w14:textId="77777777" w:rsidR="002F4DFA" w:rsidRPr="005F64AC" w:rsidRDefault="002F4DFA" w:rsidP="002F4DFA">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Údaje poskytnuté zájemcem (popř. soutěžícím) mohou kromě pořadatele a technického správce zpracovávat jakožto zpracovatel marketingové společnosti pověřené zadavatelem soutěže, a to způsobem obvyklým pro zajišťování soutěží, doručovatelské společnosti, dodavatelé IT služeb a účetní, daňoví a právní poradci. Osobní údaje nebudou předávány mimo Evropskou unii, ledaže toto umožňují právní předpisy.</w:t>
      </w:r>
    </w:p>
    <w:p w14:paraId="15C3A802" w14:textId="69E5D8B5" w:rsidR="002F4DFA" w:rsidRPr="005F64AC" w:rsidRDefault="002F4DFA" w:rsidP="002F4DFA">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V případě pochybností o dodržování práv zadavatelem, jakožto správcem osobních údajů, se může zájemce (popř. soutěžící) obrátit na zadavatele na jeho adrese nebo na e-mailu </w:t>
      </w:r>
      <w:hyperlink r:id="rId12" w:history="1">
        <w:r w:rsidR="00AC0EE5" w:rsidRPr="00A76B21">
          <w:rPr>
            <w:rStyle w:val="Hypertextovodkaz"/>
            <w:rFonts w:asciiTheme="minorHAnsi" w:hAnsiTheme="minorHAnsi" w:cstheme="minorHAnsi"/>
            <w:sz w:val="22"/>
            <w:szCs w:val="22"/>
            <w:lang w:val="cs-CZ"/>
          </w:rPr>
          <w:t>soutez@spromotion.cz</w:t>
        </w:r>
      </w:hyperlink>
      <w:r w:rsidR="00AC0EE5">
        <w:rPr>
          <w:rFonts w:asciiTheme="minorHAnsi" w:hAnsiTheme="minorHAnsi" w:cstheme="minorHAnsi"/>
          <w:sz w:val="22"/>
          <w:szCs w:val="22"/>
          <w:lang w:val="cs-CZ"/>
        </w:rPr>
        <w:t xml:space="preserve">. </w:t>
      </w:r>
      <w:r w:rsidRPr="005F64AC">
        <w:rPr>
          <w:rFonts w:asciiTheme="minorHAnsi" w:hAnsiTheme="minorHAnsi" w:cstheme="minorHAnsi"/>
          <w:sz w:val="22"/>
          <w:szCs w:val="22"/>
          <w:lang w:val="cs-CZ"/>
        </w:rPr>
        <w:t>Na tomto e-mailu může zájemce (popř. soutěžící) podat k zadavateli námitky, žádosti, stížnosti či jiné dotazy. Dozorovým orgánem je Úřad pro ochranu osobních údajů, ke kterému může soutěžící podat stížnost.</w:t>
      </w:r>
    </w:p>
    <w:p w14:paraId="59965AC4" w14:textId="77777777" w:rsidR="00AA72EF" w:rsidRPr="005F64AC" w:rsidRDefault="00AA72EF" w:rsidP="00AA72EF">
      <w:pPr>
        <w:pStyle w:val="IC-Ab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rPr>
      </w:pPr>
    </w:p>
    <w:p w14:paraId="7824F7ED"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Bidi"/>
          <w:b/>
          <w:color w:val="auto"/>
          <w:sz w:val="22"/>
          <w:szCs w:val="22"/>
          <w:u w:val="single"/>
          <w:lang w:val="en-US"/>
        </w:rPr>
      </w:pPr>
      <w:r w:rsidRPr="3266FD9F">
        <w:rPr>
          <w:rFonts w:asciiTheme="minorHAnsi" w:hAnsiTheme="minorHAnsi" w:cstheme="minorBidi"/>
          <w:b/>
          <w:color w:val="auto"/>
          <w:sz w:val="22"/>
          <w:szCs w:val="22"/>
          <w:u w:val="single"/>
          <w:lang w:val="en-US"/>
        </w:rPr>
        <w:t>Závěrečná ustanovení</w:t>
      </w:r>
    </w:p>
    <w:p w14:paraId="3D48406D" w14:textId="63A61653"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Zadavatel, popř. pořadatel se souhlasem zadavatele, je oprávněn soutěž kdykoli změnit, zkrátit, prodloužit, zrušit či upravit její pravidla. V případě, že dojde ke změnám v podmínkách a pravidlech soutěže, bude to učiněno písemně, formou číslovaných dodatků a zveřejněno na internetových stránkách:</w:t>
      </w:r>
      <w:r>
        <w:rPr>
          <w:rFonts w:asciiTheme="minorHAnsi" w:hAnsiTheme="minorHAnsi" w:cstheme="minorHAnsi"/>
          <w:color w:val="auto"/>
          <w:sz w:val="22"/>
          <w:szCs w:val="22"/>
          <w:lang w:val="cs-CZ"/>
        </w:rPr>
        <w:t xml:space="preserve"> </w:t>
      </w:r>
      <w:hyperlink r:id="rId13" w:history="1">
        <w:r w:rsidRPr="0025561A">
          <w:rPr>
            <w:rStyle w:val="Hypertextovodkaz"/>
            <w:rFonts w:asciiTheme="minorHAnsi" w:hAnsiTheme="minorHAnsi" w:cstheme="minorHAnsi"/>
            <w:sz w:val="22"/>
            <w:szCs w:val="22"/>
            <w:lang w:val="cs-CZ"/>
          </w:rPr>
          <w:t>www.mattoni1873.cz</w:t>
        </w:r>
      </w:hyperlink>
      <w:r w:rsidRPr="0025561A">
        <w:rPr>
          <w:rStyle w:val="Hypertextovodkaz"/>
          <w:rFonts w:asciiTheme="minorHAnsi" w:hAnsiTheme="minorHAnsi" w:cstheme="minorHAnsi"/>
          <w:sz w:val="22"/>
          <w:szCs w:val="22"/>
          <w:lang w:val="cs-CZ"/>
        </w:rPr>
        <w:t>/souteze</w:t>
      </w:r>
      <w:r w:rsidR="001D264A">
        <w:rPr>
          <w:rStyle w:val="Hypertextovodkaz"/>
          <w:rFonts w:asciiTheme="minorHAnsi" w:hAnsiTheme="minorHAnsi" w:cstheme="minorHAnsi"/>
          <w:sz w:val="22"/>
          <w:szCs w:val="22"/>
          <w:lang w:val="cs-CZ"/>
        </w:rPr>
        <w:t>.</w:t>
      </w:r>
      <w:r>
        <w:rPr>
          <w:rFonts w:asciiTheme="minorHAnsi" w:hAnsiTheme="minorHAnsi" w:cstheme="minorHAnsi"/>
          <w:color w:val="auto"/>
          <w:sz w:val="22"/>
          <w:szCs w:val="22"/>
          <w:lang w:val="cs-CZ"/>
        </w:rPr>
        <w:t xml:space="preserve"> </w:t>
      </w:r>
    </w:p>
    <w:p w14:paraId="17DC5CDB" w14:textId="40212366"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Výhr</w:t>
      </w:r>
      <w:r>
        <w:rPr>
          <w:rFonts w:asciiTheme="minorHAnsi" w:hAnsiTheme="minorHAnsi" w:cstheme="minorHAnsi"/>
          <w:color w:val="auto"/>
          <w:sz w:val="22"/>
          <w:szCs w:val="22"/>
          <w:lang w:val="cs-CZ"/>
        </w:rPr>
        <w:t>a</w:t>
      </w:r>
      <w:r w:rsidRPr="005F64AC">
        <w:rPr>
          <w:rFonts w:asciiTheme="minorHAnsi" w:hAnsiTheme="minorHAnsi" w:cstheme="minorHAnsi"/>
          <w:color w:val="auto"/>
          <w:sz w:val="22"/>
          <w:szCs w:val="22"/>
          <w:lang w:val="cs-CZ"/>
        </w:rPr>
        <w:t>, kter</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xml:space="preserve"> bud</w:t>
      </w:r>
      <w:r>
        <w:rPr>
          <w:rFonts w:asciiTheme="minorHAnsi" w:hAnsiTheme="minorHAnsi" w:cstheme="minorHAnsi"/>
          <w:color w:val="auto"/>
          <w:sz w:val="22"/>
          <w:szCs w:val="22"/>
          <w:lang w:val="cs-CZ"/>
        </w:rPr>
        <w:t>e</w:t>
      </w:r>
      <w:r w:rsidRPr="005F64AC">
        <w:rPr>
          <w:rFonts w:asciiTheme="minorHAnsi" w:hAnsiTheme="minorHAnsi" w:cstheme="minorHAnsi"/>
          <w:color w:val="auto"/>
          <w:sz w:val="22"/>
          <w:szCs w:val="22"/>
          <w:lang w:val="cs-CZ"/>
        </w:rPr>
        <w:t xml:space="preserve"> zadavateli či pořadateli vrácen</w:t>
      </w:r>
      <w:r>
        <w:rPr>
          <w:rFonts w:asciiTheme="minorHAnsi" w:hAnsiTheme="minorHAnsi" w:cstheme="minorHAnsi"/>
          <w:color w:val="auto"/>
          <w:sz w:val="22"/>
          <w:szCs w:val="22"/>
          <w:lang w:val="cs-CZ"/>
        </w:rPr>
        <w:t>a</w:t>
      </w:r>
      <w:r w:rsidRPr="005F64AC">
        <w:rPr>
          <w:rFonts w:asciiTheme="minorHAnsi" w:hAnsiTheme="minorHAnsi" w:cstheme="minorHAnsi"/>
          <w:color w:val="auto"/>
          <w:sz w:val="22"/>
          <w:szCs w:val="22"/>
          <w:lang w:val="cs-CZ"/>
        </w:rPr>
        <w:t xml:space="preserve"> jako nedoručen</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či kter</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xml:space="preserve"> nebude možn</w:t>
      </w:r>
      <w:r>
        <w:rPr>
          <w:rFonts w:asciiTheme="minorHAnsi" w:hAnsiTheme="minorHAnsi" w:cstheme="minorHAnsi"/>
          <w:color w:val="auto"/>
          <w:sz w:val="22"/>
          <w:szCs w:val="22"/>
          <w:lang w:val="cs-CZ"/>
        </w:rPr>
        <w:t xml:space="preserve">á </w:t>
      </w:r>
      <w:r w:rsidRPr="005F64AC">
        <w:rPr>
          <w:rFonts w:asciiTheme="minorHAnsi" w:hAnsiTheme="minorHAnsi" w:cstheme="minorHAnsi"/>
          <w:color w:val="auto"/>
          <w:sz w:val="22"/>
          <w:szCs w:val="22"/>
          <w:lang w:val="cs-CZ"/>
        </w:rPr>
        <w:t xml:space="preserve">přidělit, doručit, </w:t>
      </w:r>
      <w:r w:rsidR="001D264A" w:rsidRPr="005F64AC">
        <w:rPr>
          <w:rFonts w:asciiTheme="minorHAnsi" w:hAnsiTheme="minorHAnsi" w:cstheme="minorHAnsi"/>
          <w:color w:val="auto"/>
          <w:sz w:val="22"/>
          <w:szCs w:val="22"/>
          <w:lang w:val="cs-CZ"/>
        </w:rPr>
        <w:t>propad</w:t>
      </w:r>
      <w:r w:rsidR="001D264A">
        <w:rPr>
          <w:rFonts w:asciiTheme="minorHAnsi" w:hAnsiTheme="minorHAnsi" w:cstheme="minorHAnsi"/>
          <w:color w:val="auto"/>
          <w:sz w:val="22"/>
          <w:szCs w:val="22"/>
          <w:lang w:val="cs-CZ"/>
        </w:rPr>
        <w:t>á</w:t>
      </w:r>
      <w:r w:rsidR="001D264A" w:rsidRPr="005F64AC">
        <w:rPr>
          <w:rFonts w:asciiTheme="minorHAnsi" w:hAnsiTheme="minorHAnsi" w:cstheme="minorHAnsi"/>
          <w:color w:val="auto"/>
          <w:sz w:val="22"/>
          <w:szCs w:val="22"/>
          <w:lang w:val="cs-CZ"/>
        </w:rPr>
        <w:t xml:space="preserve"> </w:t>
      </w:r>
      <w:r w:rsidRPr="005F64AC">
        <w:rPr>
          <w:rFonts w:asciiTheme="minorHAnsi" w:hAnsiTheme="minorHAnsi" w:cstheme="minorHAnsi"/>
          <w:color w:val="auto"/>
          <w:sz w:val="22"/>
          <w:szCs w:val="22"/>
          <w:lang w:val="cs-CZ"/>
        </w:rPr>
        <w:t>ve prospěch zadavatele, kter</w:t>
      </w:r>
      <w:r w:rsidR="001D264A">
        <w:rPr>
          <w:rFonts w:asciiTheme="minorHAnsi" w:hAnsiTheme="minorHAnsi" w:cstheme="minorHAnsi"/>
          <w:color w:val="auto"/>
          <w:sz w:val="22"/>
          <w:szCs w:val="22"/>
          <w:lang w:val="cs-CZ"/>
        </w:rPr>
        <w:t>ý</w:t>
      </w:r>
      <w:r w:rsidRPr="005F64AC">
        <w:rPr>
          <w:rFonts w:asciiTheme="minorHAnsi" w:hAnsiTheme="minorHAnsi" w:cstheme="minorHAnsi"/>
          <w:color w:val="auto"/>
          <w:sz w:val="22"/>
          <w:szCs w:val="22"/>
          <w:lang w:val="cs-CZ"/>
        </w:rPr>
        <w:t xml:space="preserve"> je oprávněn rozhodnout o jejich dalším užití.</w:t>
      </w:r>
    </w:p>
    <w:p w14:paraId="7BE30D6E" w14:textId="77777777"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 xml:space="preserve">Výsledky soutěže jsou konečné, bez možnosti odvolání. Zadavatel, popř. pořadatel se souhlasem zadavatele si vyhrazuje právo nahradit deklarované výhry výhrami obdobného typu a odpovídající hodnoty a měnit podmínky předávání výher, a to zejm. v případě, že mu výhry nebudou poskytnuty tak, aby mohly být výhercům předány v souladu s pravidly soutěže. </w:t>
      </w:r>
    </w:p>
    <w:p w14:paraId="508726ED" w14:textId="4AD3794F"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lastRenderedPageBreak/>
        <w:t xml:space="preserve">Výměna výher či vyplacení peněžitého plnění výměnou za věcné výhry, jakož i vymáhání účasti v soutěži či výher právní cestou </w:t>
      </w:r>
      <w:r w:rsidR="00A5170F" w:rsidRPr="005F64AC">
        <w:rPr>
          <w:rFonts w:asciiTheme="minorHAnsi" w:hAnsiTheme="minorHAnsi" w:cstheme="minorHAnsi"/>
          <w:color w:val="auto"/>
          <w:sz w:val="22"/>
          <w:szCs w:val="22"/>
          <w:lang w:val="cs-CZ"/>
        </w:rPr>
        <w:t>ne</w:t>
      </w:r>
      <w:r w:rsidR="00A5170F">
        <w:rPr>
          <w:rFonts w:asciiTheme="minorHAnsi" w:hAnsiTheme="minorHAnsi" w:cstheme="minorHAnsi"/>
          <w:color w:val="auto"/>
          <w:sz w:val="22"/>
          <w:szCs w:val="22"/>
          <w:lang w:val="cs-CZ"/>
        </w:rPr>
        <w:t xml:space="preserve">jsou </w:t>
      </w:r>
      <w:r w:rsidRPr="005F64AC">
        <w:rPr>
          <w:rFonts w:asciiTheme="minorHAnsi" w:hAnsiTheme="minorHAnsi" w:cstheme="minorHAnsi"/>
          <w:color w:val="auto"/>
          <w:sz w:val="22"/>
          <w:szCs w:val="22"/>
          <w:lang w:val="cs-CZ"/>
        </w:rPr>
        <w:t>možn</w:t>
      </w:r>
      <w:r w:rsidR="00A5170F">
        <w:rPr>
          <w:rFonts w:asciiTheme="minorHAnsi" w:hAnsiTheme="minorHAnsi" w:cstheme="minorHAnsi"/>
          <w:color w:val="auto"/>
          <w:sz w:val="22"/>
          <w:szCs w:val="22"/>
          <w:lang w:val="cs-CZ"/>
        </w:rPr>
        <w:t>é</w:t>
      </w:r>
      <w:r w:rsidRPr="005F64AC">
        <w:rPr>
          <w:rFonts w:asciiTheme="minorHAnsi" w:hAnsiTheme="minorHAnsi" w:cstheme="minorHAnsi"/>
          <w:color w:val="auto"/>
          <w:sz w:val="22"/>
          <w:szCs w:val="22"/>
          <w:lang w:val="cs-CZ"/>
        </w:rPr>
        <w:t xml:space="preserve">. Soutěžící nemůže nárokovat jinou výhru, než mu bude vydána a nemá nárok výhru reklamovat (výhry je možné reklamovat pouze přímo u dodavatele výher) a nemůže vyžadovat více, než mu na základě těchto pravidel bylo poskytnuto. Pořadatel ani zadavatel soutěže </w:t>
      </w:r>
      <w:r w:rsidR="00A5170F" w:rsidRPr="005F64AC">
        <w:rPr>
          <w:rFonts w:asciiTheme="minorHAnsi" w:hAnsiTheme="minorHAnsi" w:cstheme="minorHAnsi"/>
          <w:color w:val="auto"/>
          <w:sz w:val="22"/>
          <w:szCs w:val="22"/>
          <w:lang w:val="cs-CZ"/>
        </w:rPr>
        <w:t>ne</w:t>
      </w:r>
      <w:r w:rsidR="00A5170F">
        <w:rPr>
          <w:rFonts w:asciiTheme="minorHAnsi" w:hAnsiTheme="minorHAnsi" w:cstheme="minorHAnsi"/>
          <w:color w:val="auto"/>
          <w:sz w:val="22"/>
          <w:szCs w:val="22"/>
          <w:lang w:val="cs-CZ"/>
        </w:rPr>
        <w:t xml:space="preserve">jsou </w:t>
      </w:r>
      <w:r w:rsidRPr="005F64AC">
        <w:rPr>
          <w:rFonts w:asciiTheme="minorHAnsi" w:hAnsiTheme="minorHAnsi" w:cstheme="minorHAnsi"/>
          <w:color w:val="auto"/>
          <w:sz w:val="22"/>
          <w:szCs w:val="22"/>
          <w:lang w:val="cs-CZ"/>
        </w:rPr>
        <w:t>odpovědn</w:t>
      </w:r>
      <w:r w:rsidR="00A5170F">
        <w:rPr>
          <w:rFonts w:asciiTheme="minorHAnsi" w:hAnsiTheme="minorHAnsi" w:cstheme="minorHAnsi"/>
          <w:color w:val="auto"/>
          <w:sz w:val="22"/>
          <w:szCs w:val="22"/>
          <w:lang w:val="cs-CZ"/>
        </w:rPr>
        <w:t>í</w:t>
      </w:r>
      <w:r w:rsidRPr="005F64AC">
        <w:rPr>
          <w:rFonts w:asciiTheme="minorHAnsi" w:hAnsiTheme="minorHAnsi" w:cstheme="minorHAnsi"/>
          <w:color w:val="auto"/>
          <w:sz w:val="22"/>
          <w:szCs w:val="22"/>
          <w:lang w:val="cs-CZ"/>
        </w:rPr>
        <w:t xml:space="preserve"> za jakákoliv rizika ani jakoukoli škodu, kterou účastník případně utrpí svou účastí v soutěži nebo prostřednictvím získané výhry.</w:t>
      </w:r>
    </w:p>
    <w:p w14:paraId="06539580" w14:textId="0DD6F8C1" w:rsidR="00AA72EF" w:rsidRDefault="00AA72EF" w:rsidP="008D60F7">
      <w:pPr>
        <w:pStyle w:val="Odstavecseseznamem"/>
        <w:numPr>
          <w:ilvl w:val="0"/>
          <w:numId w:val="7"/>
        </w:numPr>
        <w:spacing w:line="276" w:lineRule="auto"/>
        <w:jc w:val="both"/>
        <w:rPr>
          <w:rFonts w:asciiTheme="minorHAnsi" w:hAnsiTheme="minorHAnsi" w:cstheme="minorHAnsi"/>
          <w:bCs/>
          <w:sz w:val="22"/>
          <w:szCs w:val="22"/>
          <w:lang w:val="cs-CZ"/>
        </w:rPr>
      </w:pPr>
      <w:r w:rsidRPr="00F35E6D">
        <w:rPr>
          <w:rFonts w:asciiTheme="minorHAnsi" w:hAnsiTheme="minorHAnsi" w:cstheme="minorHAnsi"/>
          <w:bCs/>
          <w:sz w:val="22"/>
          <w:szCs w:val="22"/>
          <w:lang w:val="cs-CZ"/>
        </w:rPr>
        <w:t>Účastník bude ze soutěže vyloučen, a to bez náhrady nákladů či škody, kter</w:t>
      </w:r>
      <w:r w:rsidR="00A5170F">
        <w:rPr>
          <w:rFonts w:asciiTheme="minorHAnsi" w:hAnsiTheme="minorHAnsi" w:cstheme="minorHAnsi"/>
          <w:bCs/>
          <w:sz w:val="22"/>
          <w:szCs w:val="22"/>
          <w:lang w:val="cs-CZ"/>
        </w:rPr>
        <w:t>é</w:t>
      </w:r>
      <w:r w:rsidRPr="00F35E6D">
        <w:rPr>
          <w:rFonts w:asciiTheme="minorHAnsi" w:hAnsiTheme="minorHAnsi" w:cstheme="minorHAnsi"/>
          <w:bCs/>
          <w:sz w:val="22"/>
          <w:szCs w:val="22"/>
          <w:lang w:val="cs-CZ"/>
        </w:rPr>
        <w:t xml:space="preserve"> by vyloučením mohl</w:t>
      </w:r>
      <w:r w:rsidR="00A5170F">
        <w:rPr>
          <w:rFonts w:asciiTheme="minorHAnsi" w:hAnsiTheme="minorHAnsi" w:cstheme="minorHAnsi"/>
          <w:bCs/>
          <w:sz w:val="22"/>
          <w:szCs w:val="22"/>
          <w:lang w:val="cs-CZ"/>
        </w:rPr>
        <w:t>y</w:t>
      </w:r>
      <w:r w:rsidRPr="00F35E6D">
        <w:rPr>
          <w:rFonts w:asciiTheme="minorHAnsi" w:hAnsiTheme="minorHAnsi" w:cstheme="minorHAnsi"/>
          <w:bCs/>
          <w:sz w:val="22"/>
          <w:szCs w:val="22"/>
          <w:lang w:val="cs-CZ"/>
        </w:rPr>
        <w:t xml:space="preserve"> účastníkovi vzniknout v případě, že zadavatel</w:t>
      </w:r>
      <w:r w:rsidR="00A5170F">
        <w:rPr>
          <w:rFonts w:asciiTheme="minorHAnsi" w:hAnsiTheme="minorHAnsi" w:cstheme="minorHAnsi"/>
          <w:bCs/>
          <w:sz w:val="22"/>
          <w:szCs w:val="22"/>
          <w:lang w:val="cs-CZ"/>
        </w:rPr>
        <w:t xml:space="preserve"> či </w:t>
      </w:r>
      <w:r w:rsidRPr="00F35E6D">
        <w:rPr>
          <w:rFonts w:asciiTheme="minorHAnsi" w:hAnsiTheme="minorHAnsi" w:cstheme="minorHAnsi"/>
          <w:bCs/>
          <w:sz w:val="22"/>
          <w:szCs w:val="22"/>
          <w:lang w:val="cs-CZ"/>
        </w:rPr>
        <w:t xml:space="preserve">pořadatel zjistí nebo bude mít důvodné podezření na spáchání podvodného či nekalého jednání, nebo jakéhokoliv jednání proti pravidlům této soutěže ze strany takového účastníka nebo některého z účastníků či jiné osoby, kterým tato dopomohla danému účastníkovi k účasti v soutěži, popř. zisku výhry v soutěži. </w:t>
      </w:r>
    </w:p>
    <w:p w14:paraId="4E182A78" w14:textId="77777777" w:rsidR="008D22FE" w:rsidRPr="008D22FE" w:rsidRDefault="008D22FE" w:rsidP="008D22FE">
      <w:pPr>
        <w:pStyle w:val="Odstavecseseznamem"/>
        <w:spacing w:line="276" w:lineRule="auto"/>
        <w:jc w:val="both"/>
        <w:rPr>
          <w:rFonts w:asciiTheme="minorHAnsi" w:hAnsiTheme="minorHAnsi" w:cstheme="minorHAnsi"/>
          <w:bCs/>
          <w:sz w:val="16"/>
          <w:szCs w:val="16"/>
          <w:lang w:val="cs-CZ"/>
        </w:rPr>
      </w:pPr>
    </w:p>
    <w:p w14:paraId="07471416" w14:textId="4A6E2C35" w:rsidR="00AA72EF" w:rsidRDefault="00AA72EF" w:rsidP="00ED289B">
      <w:pPr>
        <w:pStyle w:val="Odstavecseseznamem"/>
        <w:numPr>
          <w:ilvl w:val="0"/>
          <w:numId w:val="7"/>
        </w:numPr>
        <w:spacing w:line="276" w:lineRule="auto"/>
        <w:jc w:val="both"/>
        <w:rPr>
          <w:rFonts w:asciiTheme="minorHAnsi" w:hAnsiTheme="minorHAnsi" w:cstheme="minorHAnsi"/>
          <w:sz w:val="22"/>
          <w:szCs w:val="22"/>
          <w:lang w:val="cs-CZ"/>
        </w:rPr>
      </w:pPr>
      <w:r w:rsidRPr="00F35E6D">
        <w:rPr>
          <w:rFonts w:asciiTheme="minorHAnsi" w:hAnsiTheme="minorHAnsi" w:cstheme="minorHAnsi"/>
          <w:sz w:val="22"/>
          <w:szCs w:val="22"/>
          <w:lang w:val="cs-CZ"/>
        </w:rPr>
        <w:t>Pořadatel</w:t>
      </w:r>
      <w:r w:rsidR="001A456D">
        <w:rPr>
          <w:rFonts w:asciiTheme="minorHAnsi" w:hAnsiTheme="minorHAnsi" w:cstheme="minorHAnsi"/>
          <w:sz w:val="22"/>
          <w:szCs w:val="22"/>
          <w:lang w:val="cs-CZ"/>
        </w:rPr>
        <w:t xml:space="preserve"> ani </w:t>
      </w:r>
      <w:r w:rsidRPr="00F35E6D">
        <w:rPr>
          <w:rFonts w:asciiTheme="minorHAnsi" w:hAnsiTheme="minorHAnsi" w:cstheme="minorHAnsi"/>
          <w:sz w:val="22"/>
          <w:szCs w:val="22"/>
          <w:lang w:val="cs-CZ"/>
        </w:rPr>
        <w:t xml:space="preserve">zadavatel </w:t>
      </w:r>
      <w:r w:rsidR="001A456D">
        <w:rPr>
          <w:rFonts w:asciiTheme="minorHAnsi" w:hAnsiTheme="minorHAnsi" w:cstheme="minorHAnsi"/>
          <w:sz w:val="22"/>
          <w:szCs w:val="22"/>
          <w:lang w:val="cs-CZ"/>
        </w:rPr>
        <w:t>nejsou</w:t>
      </w:r>
      <w:r w:rsidRPr="00F35E6D">
        <w:rPr>
          <w:rFonts w:asciiTheme="minorHAnsi" w:hAnsiTheme="minorHAnsi" w:cstheme="minorHAnsi"/>
          <w:sz w:val="22"/>
          <w:szCs w:val="22"/>
          <w:lang w:val="cs-CZ"/>
        </w:rPr>
        <w:t xml:space="preserve"> odpovědn</w:t>
      </w:r>
      <w:r w:rsidR="001A456D">
        <w:rPr>
          <w:rFonts w:asciiTheme="minorHAnsi" w:hAnsiTheme="minorHAnsi" w:cstheme="minorHAnsi"/>
          <w:sz w:val="22"/>
          <w:szCs w:val="22"/>
          <w:lang w:val="cs-CZ"/>
        </w:rPr>
        <w:t>í</w:t>
      </w:r>
      <w:r w:rsidRPr="00F35E6D">
        <w:rPr>
          <w:rFonts w:asciiTheme="minorHAnsi" w:hAnsiTheme="minorHAnsi" w:cstheme="minorHAnsi"/>
          <w:sz w:val="22"/>
          <w:szCs w:val="22"/>
          <w:lang w:val="cs-CZ"/>
        </w:rPr>
        <w:t xml:space="preserve"> za technické problémy při přenosu dat elektronickými prostředky. </w:t>
      </w:r>
    </w:p>
    <w:p w14:paraId="4CE59940" w14:textId="77777777" w:rsidR="008D22FE" w:rsidRPr="008D22FE" w:rsidRDefault="008D22FE" w:rsidP="008D22FE">
      <w:pPr>
        <w:pStyle w:val="Odstavecseseznamem"/>
        <w:spacing w:line="276" w:lineRule="auto"/>
        <w:jc w:val="both"/>
        <w:rPr>
          <w:rFonts w:asciiTheme="minorHAnsi" w:hAnsiTheme="minorHAnsi" w:cstheme="minorHAnsi"/>
          <w:sz w:val="16"/>
          <w:szCs w:val="16"/>
          <w:lang w:val="cs-CZ"/>
        </w:rPr>
      </w:pPr>
    </w:p>
    <w:p w14:paraId="4CDA3408" w14:textId="77777777" w:rsidR="00AA72EF" w:rsidRPr="005F64AC" w:rsidRDefault="00AA72EF" w:rsidP="00AA72EF">
      <w:pPr>
        <w:pStyle w:val="Odstavecseseznamem"/>
        <w:numPr>
          <w:ilvl w:val="0"/>
          <w:numId w:val="7"/>
        </w:numPr>
        <w:spacing w:line="276" w:lineRule="auto"/>
        <w:jc w:val="both"/>
        <w:rPr>
          <w:rFonts w:asciiTheme="minorHAnsi" w:hAnsiTheme="minorHAnsi" w:cstheme="minorHAnsi"/>
          <w:bCs/>
          <w:sz w:val="22"/>
          <w:szCs w:val="22"/>
          <w:lang w:val="cs-CZ"/>
        </w:rPr>
      </w:pPr>
      <w:r w:rsidRPr="005F64AC">
        <w:rPr>
          <w:rFonts w:asciiTheme="minorHAnsi" w:hAnsiTheme="minorHAnsi" w:cstheme="minorHAnsi"/>
          <w:sz w:val="22"/>
          <w:szCs w:val="22"/>
          <w:lang w:val="cs-CZ"/>
        </w:rPr>
        <w:t xml:space="preserve">Zadavatel, resp. pořadatel se souhlasem zadavatele, si vyhrazuje právo rozhodnout všechny otázky týkající se této soutěže podle vlastního uvážení. O výhrách v soutěži a celkovém pořadí účastníků konečně a bez možnosti odvolání rozhoduje zadavatel soutěže. V případě pochybností o splnění podmínek soutěže jednotlivými účastníky </w:t>
      </w:r>
      <w:r>
        <w:rPr>
          <w:rFonts w:asciiTheme="minorHAnsi" w:hAnsiTheme="minorHAnsi" w:cstheme="minorHAnsi"/>
          <w:sz w:val="22"/>
          <w:szCs w:val="22"/>
          <w:lang w:val="cs-CZ"/>
        </w:rPr>
        <w:t>ná</w:t>
      </w:r>
      <w:r w:rsidRPr="005F64AC">
        <w:rPr>
          <w:rFonts w:asciiTheme="minorHAnsi" w:hAnsiTheme="minorHAnsi" w:cstheme="minorHAnsi"/>
          <w:sz w:val="22"/>
          <w:szCs w:val="22"/>
          <w:lang w:val="cs-CZ"/>
        </w:rPr>
        <w:t>leží důkazní povinnosti na účastnících.</w:t>
      </w:r>
    </w:p>
    <w:p w14:paraId="6A0AFEE8" w14:textId="77777777" w:rsidR="00AA72EF" w:rsidRPr="005F64AC" w:rsidRDefault="00AA72EF" w:rsidP="00AA72EF">
      <w:pPr>
        <w:pStyle w:val="Odstavecseseznamem"/>
        <w:spacing w:line="276" w:lineRule="auto"/>
        <w:rPr>
          <w:rFonts w:asciiTheme="minorHAnsi" w:hAnsiTheme="minorHAnsi" w:cstheme="minorHAnsi"/>
          <w:bCs/>
          <w:sz w:val="22"/>
          <w:szCs w:val="22"/>
          <w:lang w:val="cs-CZ"/>
        </w:rPr>
      </w:pPr>
    </w:p>
    <w:p w14:paraId="42E1E89E" w14:textId="7FA2CC09" w:rsidR="00AA72EF" w:rsidRPr="00A76B21" w:rsidRDefault="00AA72EF" w:rsidP="00AA72EF">
      <w:pPr>
        <w:pStyle w:val="Zhlav1"/>
        <w:numPr>
          <w:ilvl w:val="0"/>
          <w:numId w:val="7"/>
        </w:numPr>
        <w:tabs>
          <w:tab w:val="clear" w:pos="4153"/>
          <w:tab w:val="clear" w:pos="8306"/>
          <w:tab w:val="left" w:pos="2880"/>
          <w:tab w:val="center" w:pos="4536"/>
          <w:tab w:val="right" w:pos="9046"/>
          <w:tab w:val="left" w:pos="9204"/>
        </w:tabs>
        <w:spacing w:after="120" w:line="276" w:lineRule="auto"/>
        <w:jc w:val="both"/>
        <w:rPr>
          <w:rFonts w:asciiTheme="minorHAnsi" w:hAnsiTheme="minorHAnsi" w:cstheme="minorBidi"/>
          <w:color w:val="auto"/>
          <w:sz w:val="22"/>
          <w:szCs w:val="22"/>
        </w:rPr>
      </w:pPr>
      <w:r w:rsidRPr="00A76B21">
        <w:rPr>
          <w:rFonts w:asciiTheme="minorHAnsi" w:hAnsiTheme="minorHAnsi" w:cstheme="minorBidi"/>
          <w:color w:val="auto"/>
          <w:sz w:val="22"/>
          <w:szCs w:val="22"/>
        </w:rPr>
        <w:t xml:space="preserve">V případě jakékoliv pochybnosti o splnění podmínek soutěže, náleží povinnost rozptýlit tuto pochybnost výlučně </w:t>
      </w:r>
      <w:r w:rsidR="001A456D">
        <w:rPr>
          <w:rFonts w:asciiTheme="minorHAnsi" w:hAnsiTheme="minorHAnsi" w:cstheme="minorBidi"/>
          <w:color w:val="auto"/>
          <w:sz w:val="22"/>
          <w:szCs w:val="22"/>
        </w:rPr>
        <w:t>danému</w:t>
      </w:r>
      <w:r w:rsidRPr="00A76B21">
        <w:rPr>
          <w:rFonts w:asciiTheme="minorHAnsi" w:hAnsiTheme="minorHAnsi" w:cstheme="minorBidi"/>
          <w:color w:val="auto"/>
          <w:sz w:val="22"/>
          <w:szCs w:val="22"/>
        </w:rPr>
        <w:t xml:space="preserve"> zájemci/účastníkovi. </w:t>
      </w:r>
    </w:p>
    <w:p w14:paraId="6FA5C32C" w14:textId="77777777" w:rsidR="00AA72EF" w:rsidRPr="001D264A" w:rsidRDefault="00AA72EF" w:rsidP="00AA72EF">
      <w:pPr>
        <w:spacing w:line="276" w:lineRule="auto"/>
        <w:rPr>
          <w:rFonts w:asciiTheme="minorHAnsi" w:hAnsiTheme="minorHAnsi" w:cstheme="minorHAnsi"/>
          <w:bCs/>
          <w:sz w:val="16"/>
          <w:szCs w:val="16"/>
          <w:lang w:val="cs-CZ"/>
        </w:rPr>
      </w:pPr>
    </w:p>
    <w:p w14:paraId="453D5DA7" w14:textId="77777777" w:rsidR="00AA72EF" w:rsidRPr="00A76B21" w:rsidRDefault="00AA72EF" w:rsidP="00AA72EF">
      <w:pPr>
        <w:pStyle w:val="Bezmezer"/>
        <w:numPr>
          <w:ilvl w:val="0"/>
          <w:numId w:val="7"/>
        </w:numPr>
        <w:spacing w:line="276" w:lineRule="auto"/>
        <w:jc w:val="both"/>
        <w:rPr>
          <w:rFonts w:asciiTheme="minorHAnsi" w:hAnsiTheme="minorHAnsi" w:cstheme="minorBidi"/>
        </w:rPr>
      </w:pPr>
      <w:r w:rsidRPr="00A76B21">
        <w:rPr>
          <w:rFonts w:asciiTheme="minorHAnsi" w:hAnsiTheme="minorHAnsi" w:cstheme="minorBidi"/>
        </w:rPr>
        <w:t>V případě rozporu mezi pravidly soutěže nebo jejich částmi uvedenými na propagačních materiálech anebo jiných materiálech určených spotřebitelům a textem úplných pravidel soutěže platí znění těchto úplných pravidel soutěže. Zkrácené znění pravidel uvedené na propagačních materiálech anebo jiných materiálech určených spotřebitelům je nutné vykládat v souladu s úplnými pravidly soutěže.</w:t>
      </w:r>
    </w:p>
    <w:p w14:paraId="269D5F05" w14:textId="77777777" w:rsidR="00AA72EF" w:rsidRPr="001D264A" w:rsidRDefault="00AA72EF" w:rsidP="00AA72EF">
      <w:pPr>
        <w:spacing w:line="276" w:lineRule="auto"/>
        <w:rPr>
          <w:rFonts w:asciiTheme="minorHAnsi" w:hAnsiTheme="minorHAnsi" w:cstheme="minorHAnsi"/>
          <w:sz w:val="22"/>
          <w:szCs w:val="22"/>
          <w:lang w:val="cs-CZ"/>
        </w:rPr>
      </w:pPr>
    </w:p>
    <w:p w14:paraId="7E5301FA" w14:textId="77777777" w:rsidR="00AA72EF" w:rsidRPr="00A76B21" w:rsidRDefault="00AA72EF" w:rsidP="00AA72EF">
      <w:pPr>
        <w:pStyle w:val="Bezmezer"/>
        <w:numPr>
          <w:ilvl w:val="0"/>
          <w:numId w:val="7"/>
        </w:numPr>
        <w:spacing w:line="276" w:lineRule="auto"/>
        <w:jc w:val="both"/>
        <w:rPr>
          <w:rFonts w:asciiTheme="minorHAnsi" w:hAnsiTheme="minorHAnsi" w:cstheme="minorBidi"/>
        </w:rPr>
      </w:pPr>
      <w:r w:rsidRPr="00A76B21">
        <w:rPr>
          <w:rFonts w:asciiTheme="minorHAnsi" w:hAnsiTheme="minorHAnsi" w:cstheme="minorBidi"/>
        </w:rPr>
        <w:t xml:space="preserve">Originál úplných pravidel bude po dobu soutěže zveřejněn na internetových stránkách </w:t>
      </w:r>
    </w:p>
    <w:p w14:paraId="517FD8BE" w14:textId="125A8C74" w:rsidR="00AA72EF" w:rsidRPr="00A76B21" w:rsidRDefault="00AA72EF" w:rsidP="00AA72EF">
      <w:pPr>
        <w:pStyle w:val="Bezmezer"/>
        <w:spacing w:line="276" w:lineRule="auto"/>
        <w:ind w:left="720"/>
        <w:jc w:val="both"/>
        <w:rPr>
          <w:rFonts w:asciiTheme="minorHAnsi" w:hAnsiTheme="minorHAnsi" w:cstheme="minorBidi"/>
        </w:rPr>
      </w:pPr>
      <w:hyperlink r:id="rId14">
        <w:r w:rsidRPr="00A76B21">
          <w:rPr>
            <w:rStyle w:val="Hypertextovodkaz"/>
            <w:rFonts w:asciiTheme="minorHAnsi" w:hAnsiTheme="minorHAnsi" w:cstheme="minorBidi"/>
          </w:rPr>
          <w:t>www.mattoni1873.cz</w:t>
        </w:r>
      </w:hyperlink>
      <w:r w:rsidRPr="00A76B21">
        <w:rPr>
          <w:rStyle w:val="Hypertextovodkaz"/>
          <w:rFonts w:asciiTheme="minorHAnsi" w:hAnsiTheme="minorHAnsi" w:cstheme="minorBidi"/>
        </w:rPr>
        <w:t>/souteze</w:t>
      </w:r>
      <w:r w:rsidR="001A456D">
        <w:rPr>
          <w:rFonts w:asciiTheme="minorHAnsi" w:hAnsiTheme="minorHAnsi" w:cstheme="minorBidi"/>
        </w:rPr>
        <w:t>.</w:t>
      </w:r>
    </w:p>
    <w:p w14:paraId="30AAD3DB" w14:textId="77777777" w:rsidR="00AA72EF" w:rsidRPr="001D264A" w:rsidRDefault="00AA72EF" w:rsidP="00AA72EF">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0FBCD88B" w14:textId="3A8DD861" w:rsidR="009217CE" w:rsidRPr="00A76B21" w:rsidRDefault="00AA72EF"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Bidi"/>
          <w:color w:val="auto"/>
          <w:sz w:val="22"/>
          <w:szCs w:val="22"/>
        </w:rPr>
      </w:pPr>
      <w:r w:rsidRPr="00A76B21">
        <w:rPr>
          <w:rFonts w:asciiTheme="minorHAnsi" w:hAnsiTheme="minorHAnsi" w:cstheme="minorBidi"/>
          <w:color w:val="auto"/>
          <w:sz w:val="22"/>
          <w:szCs w:val="22"/>
        </w:rPr>
        <w:t xml:space="preserve">V Brně dne </w:t>
      </w:r>
      <w:r w:rsidR="00554625" w:rsidRPr="00A76B21">
        <w:rPr>
          <w:rFonts w:asciiTheme="minorHAnsi" w:hAnsiTheme="minorHAnsi" w:cstheme="minorBidi"/>
          <w:color w:val="auto"/>
          <w:sz w:val="22"/>
          <w:szCs w:val="22"/>
        </w:rPr>
        <w:t>6</w:t>
      </w:r>
      <w:r w:rsidR="008D22FE" w:rsidRPr="00A76B21">
        <w:rPr>
          <w:rFonts w:asciiTheme="minorHAnsi" w:hAnsiTheme="minorHAnsi" w:cstheme="minorBidi"/>
          <w:color w:val="auto"/>
          <w:sz w:val="22"/>
          <w:szCs w:val="22"/>
        </w:rPr>
        <w:t>.</w:t>
      </w:r>
      <w:r w:rsidR="00554625" w:rsidRPr="00A76B21">
        <w:rPr>
          <w:rFonts w:asciiTheme="minorHAnsi" w:hAnsiTheme="minorHAnsi" w:cstheme="minorBidi"/>
          <w:color w:val="auto"/>
          <w:sz w:val="22"/>
          <w:szCs w:val="22"/>
        </w:rPr>
        <w:t>1</w:t>
      </w:r>
      <w:r w:rsidR="00973B48">
        <w:rPr>
          <w:rFonts w:asciiTheme="minorHAnsi" w:hAnsiTheme="minorHAnsi" w:cstheme="minorBidi"/>
          <w:color w:val="auto"/>
          <w:sz w:val="22"/>
          <w:szCs w:val="22"/>
        </w:rPr>
        <w:t>0</w:t>
      </w:r>
      <w:r w:rsidR="00B10F08" w:rsidRPr="00A76B21">
        <w:rPr>
          <w:rFonts w:asciiTheme="minorHAnsi" w:hAnsiTheme="minorHAnsi" w:cstheme="minorBidi"/>
          <w:color w:val="auto"/>
          <w:sz w:val="22"/>
          <w:szCs w:val="22"/>
        </w:rPr>
        <w:t>.202</w:t>
      </w:r>
      <w:r w:rsidR="00554625" w:rsidRPr="00A76B21">
        <w:rPr>
          <w:rFonts w:asciiTheme="minorHAnsi" w:hAnsiTheme="minorHAnsi" w:cstheme="minorBidi"/>
          <w:color w:val="auto"/>
          <w:sz w:val="22"/>
          <w:szCs w:val="22"/>
        </w:rPr>
        <w:t>6</w:t>
      </w:r>
    </w:p>
    <w:sectPr w:rsidR="009217CE" w:rsidRPr="00A76B21" w:rsidSect="00512B9E">
      <w:headerReference w:type="even" r:id="rId15"/>
      <w:headerReference w:type="default" r:id="rId16"/>
      <w:footerReference w:type="even"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0684E" w14:textId="77777777" w:rsidR="004674BC" w:rsidRDefault="004674BC">
      <w:r>
        <w:separator/>
      </w:r>
    </w:p>
  </w:endnote>
  <w:endnote w:type="continuationSeparator" w:id="0">
    <w:p w14:paraId="46DF666F" w14:textId="77777777" w:rsidR="004674BC" w:rsidRDefault="004674BC">
      <w:r>
        <w:continuationSeparator/>
      </w:r>
    </w:p>
  </w:endnote>
  <w:endnote w:type="continuationNotice" w:id="1">
    <w:p w14:paraId="04A0EB04" w14:textId="77777777" w:rsidR="004674BC" w:rsidRDefault="00467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Times New Roman Bold">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ヒラギノ角ゴ Pro W3">
    <w:charset w:val="80"/>
    <w:family w:val="auto"/>
    <w:pitch w:val="variable"/>
    <w:sig w:usb0="00000000" w:usb1="00000000" w:usb2="07040001"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782D"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FBE8"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80CB" w14:textId="77777777" w:rsidR="004674BC" w:rsidRDefault="004674BC">
      <w:r>
        <w:separator/>
      </w:r>
    </w:p>
  </w:footnote>
  <w:footnote w:type="continuationSeparator" w:id="0">
    <w:p w14:paraId="7AF19695" w14:textId="77777777" w:rsidR="004674BC" w:rsidRDefault="004674BC">
      <w:r>
        <w:continuationSeparator/>
      </w:r>
    </w:p>
  </w:footnote>
  <w:footnote w:type="continuationNotice" w:id="1">
    <w:p w14:paraId="01022D95" w14:textId="77777777" w:rsidR="004674BC" w:rsidRDefault="00467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C68"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4693"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7794"/>
    <w:multiLevelType w:val="hybridMultilevel"/>
    <w:tmpl w:val="D2382960"/>
    <w:lvl w:ilvl="0" w:tplc="29180082">
      <w:start w:val="1"/>
      <w:numFmt w:val="decimal"/>
      <w:lvlText w:val="%1."/>
      <w:lvlJc w:val="left"/>
      <w:pPr>
        <w:ind w:left="450" w:hanging="360"/>
      </w:pPr>
      <w:rPr>
        <w:rFonts w:cs="Times New Roman" w:hint="default"/>
        <w:b w:val="0"/>
      </w:rPr>
    </w:lvl>
    <w:lvl w:ilvl="1" w:tplc="04050017">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 w15:restartNumberingAfterBreak="0">
    <w:nsid w:val="2A86056D"/>
    <w:multiLevelType w:val="hybridMultilevel"/>
    <w:tmpl w:val="E9C84D6C"/>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117A5D"/>
    <w:multiLevelType w:val="hybridMultilevel"/>
    <w:tmpl w:val="339A057C"/>
    <w:lvl w:ilvl="0" w:tplc="A1DE5F96">
      <w:start w:val="1"/>
      <w:numFmt w:val="bullet"/>
      <w:lvlText w:val="•"/>
      <w:lvlJc w:val="left"/>
      <w:pPr>
        <w:tabs>
          <w:tab w:val="num" w:pos="720"/>
        </w:tabs>
        <w:ind w:left="720" w:hanging="360"/>
      </w:pPr>
      <w:rPr>
        <w:rFonts w:ascii="Arial" w:hAnsi="Arial" w:hint="default"/>
      </w:rPr>
    </w:lvl>
    <w:lvl w:ilvl="1" w:tplc="91723C9E" w:tentative="1">
      <w:start w:val="1"/>
      <w:numFmt w:val="bullet"/>
      <w:lvlText w:val="•"/>
      <w:lvlJc w:val="left"/>
      <w:pPr>
        <w:tabs>
          <w:tab w:val="num" w:pos="1440"/>
        </w:tabs>
        <w:ind w:left="1440" w:hanging="360"/>
      </w:pPr>
      <w:rPr>
        <w:rFonts w:ascii="Arial" w:hAnsi="Arial" w:hint="default"/>
      </w:rPr>
    </w:lvl>
    <w:lvl w:ilvl="2" w:tplc="D1F2EA54" w:tentative="1">
      <w:start w:val="1"/>
      <w:numFmt w:val="bullet"/>
      <w:lvlText w:val="•"/>
      <w:lvlJc w:val="left"/>
      <w:pPr>
        <w:tabs>
          <w:tab w:val="num" w:pos="2160"/>
        </w:tabs>
        <w:ind w:left="2160" w:hanging="360"/>
      </w:pPr>
      <w:rPr>
        <w:rFonts w:ascii="Arial" w:hAnsi="Arial" w:hint="default"/>
      </w:rPr>
    </w:lvl>
    <w:lvl w:ilvl="3" w:tplc="2E2A889C" w:tentative="1">
      <w:start w:val="1"/>
      <w:numFmt w:val="bullet"/>
      <w:lvlText w:val="•"/>
      <w:lvlJc w:val="left"/>
      <w:pPr>
        <w:tabs>
          <w:tab w:val="num" w:pos="2880"/>
        </w:tabs>
        <w:ind w:left="2880" w:hanging="360"/>
      </w:pPr>
      <w:rPr>
        <w:rFonts w:ascii="Arial" w:hAnsi="Arial" w:hint="default"/>
      </w:rPr>
    </w:lvl>
    <w:lvl w:ilvl="4" w:tplc="5420D974" w:tentative="1">
      <w:start w:val="1"/>
      <w:numFmt w:val="bullet"/>
      <w:lvlText w:val="•"/>
      <w:lvlJc w:val="left"/>
      <w:pPr>
        <w:tabs>
          <w:tab w:val="num" w:pos="3600"/>
        </w:tabs>
        <w:ind w:left="3600" w:hanging="360"/>
      </w:pPr>
      <w:rPr>
        <w:rFonts w:ascii="Arial" w:hAnsi="Arial" w:hint="default"/>
      </w:rPr>
    </w:lvl>
    <w:lvl w:ilvl="5" w:tplc="E866551E" w:tentative="1">
      <w:start w:val="1"/>
      <w:numFmt w:val="bullet"/>
      <w:lvlText w:val="•"/>
      <w:lvlJc w:val="left"/>
      <w:pPr>
        <w:tabs>
          <w:tab w:val="num" w:pos="4320"/>
        </w:tabs>
        <w:ind w:left="4320" w:hanging="360"/>
      </w:pPr>
      <w:rPr>
        <w:rFonts w:ascii="Arial" w:hAnsi="Arial" w:hint="default"/>
      </w:rPr>
    </w:lvl>
    <w:lvl w:ilvl="6" w:tplc="DF3EC904" w:tentative="1">
      <w:start w:val="1"/>
      <w:numFmt w:val="bullet"/>
      <w:lvlText w:val="•"/>
      <w:lvlJc w:val="left"/>
      <w:pPr>
        <w:tabs>
          <w:tab w:val="num" w:pos="5040"/>
        </w:tabs>
        <w:ind w:left="5040" w:hanging="360"/>
      </w:pPr>
      <w:rPr>
        <w:rFonts w:ascii="Arial" w:hAnsi="Arial" w:hint="default"/>
      </w:rPr>
    </w:lvl>
    <w:lvl w:ilvl="7" w:tplc="3BCA40D8" w:tentative="1">
      <w:start w:val="1"/>
      <w:numFmt w:val="bullet"/>
      <w:lvlText w:val="•"/>
      <w:lvlJc w:val="left"/>
      <w:pPr>
        <w:tabs>
          <w:tab w:val="num" w:pos="5760"/>
        </w:tabs>
        <w:ind w:left="5760" w:hanging="360"/>
      </w:pPr>
      <w:rPr>
        <w:rFonts w:ascii="Arial" w:hAnsi="Arial" w:hint="default"/>
      </w:rPr>
    </w:lvl>
    <w:lvl w:ilvl="8" w:tplc="F0CC67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CB7DC4"/>
    <w:multiLevelType w:val="hybridMultilevel"/>
    <w:tmpl w:val="F9000F20"/>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5A7621FC"/>
    <w:multiLevelType w:val="hybridMultilevel"/>
    <w:tmpl w:val="28BC03AC"/>
    <w:lvl w:ilvl="0" w:tplc="30F0C3D4">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601A1422"/>
    <w:multiLevelType w:val="hybridMultilevel"/>
    <w:tmpl w:val="1C2E6644"/>
    <w:lvl w:ilvl="0" w:tplc="30F0C3D4">
      <w:start w:val="1"/>
      <w:numFmt w:val="decimal"/>
      <w:lvlText w:val="%1."/>
      <w:lvlJc w:val="left"/>
      <w:pPr>
        <w:ind w:left="786" w:hanging="360"/>
      </w:pPr>
      <w:rPr>
        <w:rFonts w:hint="default"/>
      </w:r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15:restartNumberingAfterBreak="0">
    <w:nsid w:val="61ED1E30"/>
    <w:multiLevelType w:val="hybridMultilevel"/>
    <w:tmpl w:val="A30C6C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D7030B6"/>
    <w:multiLevelType w:val="hybridMultilevel"/>
    <w:tmpl w:val="0212A9AE"/>
    <w:lvl w:ilvl="0" w:tplc="30F0C3D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3CD4FCF"/>
    <w:multiLevelType w:val="hybridMultilevel"/>
    <w:tmpl w:val="7D44294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7B1E6EAC"/>
    <w:multiLevelType w:val="hybridMultilevel"/>
    <w:tmpl w:val="FEA2343A"/>
    <w:lvl w:ilvl="0" w:tplc="4050A58A">
      <w:start w:val="1"/>
      <w:numFmt w:val="upperRoman"/>
      <w:lvlText w:val="%1."/>
      <w:lvlJc w:val="left"/>
      <w:pPr>
        <w:ind w:left="720" w:hanging="720"/>
      </w:pPr>
      <w:rPr>
        <w:rFonts w:cs="Times New Roman" w:hint="default"/>
        <w:b/>
      </w:rPr>
    </w:lvl>
    <w:lvl w:ilvl="1" w:tplc="FA9614E6">
      <w:start w:val="1"/>
      <w:numFmt w:val="lowerLetter"/>
      <w:lvlText w:val="%2."/>
      <w:lvlJc w:val="left"/>
      <w:pPr>
        <w:ind w:left="1506" w:hanging="360"/>
      </w:pPr>
      <w:rPr>
        <w:rFonts w:cs="Times New Roman"/>
        <w:b w:val="0"/>
      </w:rPr>
    </w:lvl>
    <w:lvl w:ilvl="2" w:tplc="2ECA79A4">
      <w:start w:val="3"/>
      <w:numFmt w:val="lowerRoman"/>
      <w:lvlText w:val="%3."/>
      <w:lvlJc w:val="left"/>
      <w:pPr>
        <w:ind w:left="2766" w:hanging="720"/>
      </w:pPr>
      <w:rPr>
        <w:rFonts w:cs="Calibri" w:hint="default"/>
      </w:rPr>
    </w:lvl>
    <w:lvl w:ilvl="3" w:tplc="1B840A3E">
      <w:start w:val="1"/>
      <w:numFmt w:val="decimal"/>
      <w:lvlText w:val="%4."/>
      <w:lvlJc w:val="left"/>
      <w:pPr>
        <w:ind w:left="785" w:hanging="360"/>
      </w:pPr>
      <w:rPr>
        <w:rFonts w:hint="default"/>
        <w:sz w:val="24"/>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num w:numId="1" w16cid:durableId="1939288790">
    <w:abstractNumId w:val="9"/>
  </w:num>
  <w:num w:numId="2" w16cid:durableId="496193834">
    <w:abstractNumId w:val="3"/>
  </w:num>
  <w:num w:numId="3" w16cid:durableId="1246453931">
    <w:abstractNumId w:val="0"/>
  </w:num>
  <w:num w:numId="4" w16cid:durableId="1070465049">
    <w:abstractNumId w:val="8"/>
  </w:num>
  <w:num w:numId="5" w16cid:durableId="1317418884">
    <w:abstractNumId w:val="4"/>
  </w:num>
  <w:num w:numId="6" w16cid:durableId="1469681">
    <w:abstractNumId w:val="5"/>
  </w:num>
  <w:num w:numId="7" w16cid:durableId="301883656">
    <w:abstractNumId w:val="6"/>
  </w:num>
  <w:num w:numId="8" w16cid:durableId="1486320063">
    <w:abstractNumId w:val="1"/>
  </w:num>
  <w:num w:numId="9" w16cid:durableId="1637373802">
    <w:abstractNumId w:val="2"/>
  </w:num>
  <w:num w:numId="10" w16cid:durableId="1748456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3F"/>
    <w:rsid w:val="00003544"/>
    <w:rsid w:val="00014733"/>
    <w:rsid w:val="00015214"/>
    <w:rsid w:val="00017F66"/>
    <w:rsid w:val="000267B0"/>
    <w:rsid w:val="00044974"/>
    <w:rsid w:val="00080C27"/>
    <w:rsid w:val="00094777"/>
    <w:rsid w:val="000A416F"/>
    <w:rsid w:val="000A519F"/>
    <w:rsid w:val="000A57DE"/>
    <w:rsid w:val="000C282D"/>
    <w:rsid w:val="0010588C"/>
    <w:rsid w:val="00110332"/>
    <w:rsid w:val="00110808"/>
    <w:rsid w:val="001147E2"/>
    <w:rsid w:val="00124745"/>
    <w:rsid w:val="00132F03"/>
    <w:rsid w:val="00137002"/>
    <w:rsid w:val="0016166F"/>
    <w:rsid w:val="00176105"/>
    <w:rsid w:val="0018413B"/>
    <w:rsid w:val="00191C0B"/>
    <w:rsid w:val="00191C56"/>
    <w:rsid w:val="001A456D"/>
    <w:rsid w:val="001B7B63"/>
    <w:rsid w:val="001D264A"/>
    <w:rsid w:val="001D5DB0"/>
    <w:rsid w:val="001E4B1D"/>
    <w:rsid w:val="00202022"/>
    <w:rsid w:val="0021581B"/>
    <w:rsid w:val="00221752"/>
    <w:rsid w:val="00236C1D"/>
    <w:rsid w:val="002423AC"/>
    <w:rsid w:val="00261B1E"/>
    <w:rsid w:val="00267180"/>
    <w:rsid w:val="0027395C"/>
    <w:rsid w:val="0029505E"/>
    <w:rsid w:val="002964E0"/>
    <w:rsid w:val="002B13AA"/>
    <w:rsid w:val="002B3010"/>
    <w:rsid w:val="002C436E"/>
    <w:rsid w:val="002E16D3"/>
    <w:rsid w:val="002E5EF4"/>
    <w:rsid w:val="002E7F0F"/>
    <w:rsid w:val="002F43B8"/>
    <w:rsid w:val="002F4DFA"/>
    <w:rsid w:val="002F78B7"/>
    <w:rsid w:val="0031070D"/>
    <w:rsid w:val="00312AB2"/>
    <w:rsid w:val="00313537"/>
    <w:rsid w:val="00314242"/>
    <w:rsid w:val="0031462C"/>
    <w:rsid w:val="00315458"/>
    <w:rsid w:val="00320F75"/>
    <w:rsid w:val="00342CD9"/>
    <w:rsid w:val="00344EA3"/>
    <w:rsid w:val="00353386"/>
    <w:rsid w:val="0036434D"/>
    <w:rsid w:val="00385543"/>
    <w:rsid w:val="003901D0"/>
    <w:rsid w:val="0039269C"/>
    <w:rsid w:val="003932F0"/>
    <w:rsid w:val="003933EC"/>
    <w:rsid w:val="00396B5A"/>
    <w:rsid w:val="003A2653"/>
    <w:rsid w:val="003D0277"/>
    <w:rsid w:val="003D619A"/>
    <w:rsid w:val="003F26A9"/>
    <w:rsid w:val="003F2C6B"/>
    <w:rsid w:val="00402C97"/>
    <w:rsid w:val="004147CC"/>
    <w:rsid w:val="004269CF"/>
    <w:rsid w:val="004367A8"/>
    <w:rsid w:val="00450493"/>
    <w:rsid w:val="00452D0D"/>
    <w:rsid w:val="00455459"/>
    <w:rsid w:val="00455B9A"/>
    <w:rsid w:val="0045668E"/>
    <w:rsid w:val="004674BC"/>
    <w:rsid w:val="00492C8F"/>
    <w:rsid w:val="00493886"/>
    <w:rsid w:val="004971FF"/>
    <w:rsid w:val="004B032A"/>
    <w:rsid w:val="004C1286"/>
    <w:rsid w:val="004C5DC1"/>
    <w:rsid w:val="004E603F"/>
    <w:rsid w:val="004F153C"/>
    <w:rsid w:val="004F476B"/>
    <w:rsid w:val="00512B9E"/>
    <w:rsid w:val="005169EA"/>
    <w:rsid w:val="00520249"/>
    <w:rsid w:val="005377B4"/>
    <w:rsid w:val="00550C0A"/>
    <w:rsid w:val="005541E3"/>
    <w:rsid w:val="00554625"/>
    <w:rsid w:val="00554951"/>
    <w:rsid w:val="00555CB1"/>
    <w:rsid w:val="00556693"/>
    <w:rsid w:val="00560BF5"/>
    <w:rsid w:val="00573F8F"/>
    <w:rsid w:val="00580885"/>
    <w:rsid w:val="00581560"/>
    <w:rsid w:val="005874E4"/>
    <w:rsid w:val="005906D9"/>
    <w:rsid w:val="005C04EF"/>
    <w:rsid w:val="005D0923"/>
    <w:rsid w:val="00600AA3"/>
    <w:rsid w:val="0060201D"/>
    <w:rsid w:val="006052D0"/>
    <w:rsid w:val="006137DB"/>
    <w:rsid w:val="00614DB3"/>
    <w:rsid w:val="00615D9E"/>
    <w:rsid w:val="00620250"/>
    <w:rsid w:val="006239A8"/>
    <w:rsid w:val="00625E75"/>
    <w:rsid w:val="0063745D"/>
    <w:rsid w:val="00640430"/>
    <w:rsid w:val="00663B6C"/>
    <w:rsid w:val="00677B94"/>
    <w:rsid w:val="00677D90"/>
    <w:rsid w:val="0069470B"/>
    <w:rsid w:val="00696F4F"/>
    <w:rsid w:val="006C2B69"/>
    <w:rsid w:val="006E18CB"/>
    <w:rsid w:val="006E7C58"/>
    <w:rsid w:val="006F7473"/>
    <w:rsid w:val="00714416"/>
    <w:rsid w:val="00715314"/>
    <w:rsid w:val="00716D7F"/>
    <w:rsid w:val="007173FD"/>
    <w:rsid w:val="00735D0C"/>
    <w:rsid w:val="0074064E"/>
    <w:rsid w:val="00742DC0"/>
    <w:rsid w:val="00743C16"/>
    <w:rsid w:val="00747A8B"/>
    <w:rsid w:val="00756B9A"/>
    <w:rsid w:val="00777248"/>
    <w:rsid w:val="0078060C"/>
    <w:rsid w:val="00791767"/>
    <w:rsid w:val="007A2003"/>
    <w:rsid w:val="007C4AD5"/>
    <w:rsid w:val="007D1191"/>
    <w:rsid w:val="007D2F59"/>
    <w:rsid w:val="007E7212"/>
    <w:rsid w:val="007F2A08"/>
    <w:rsid w:val="007F404B"/>
    <w:rsid w:val="00803E07"/>
    <w:rsid w:val="008103D2"/>
    <w:rsid w:val="00812988"/>
    <w:rsid w:val="008260ED"/>
    <w:rsid w:val="00840226"/>
    <w:rsid w:val="00854810"/>
    <w:rsid w:val="008647DB"/>
    <w:rsid w:val="008754B8"/>
    <w:rsid w:val="008877B2"/>
    <w:rsid w:val="008937BA"/>
    <w:rsid w:val="008A6EE2"/>
    <w:rsid w:val="008B285F"/>
    <w:rsid w:val="008C4885"/>
    <w:rsid w:val="008C49C0"/>
    <w:rsid w:val="008C5B97"/>
    <w:rsid w:val="008D0800"/>
    <w:rsid w:val="008D22FE"/>
    <w:rsid w:val="008D38DF"/>
    <w:rsid w:val="008D66B2"/>
    <w:rsid w:val="008E1786"/>
    <w:rsid w:val="008F1449"/>
    <w:rsid w:val="0090179D"/>
    <w:rsid w:val="00905843"/>
    <w:rsid w:val="0090740D"/>
    <w:rsid w:val="0090773E"/>
    <w:rsid w:val="009217CE"/>
    <w:rsid w:val="009274F6"/>
    <w:rsid w:val="00927F26"/>
    <w:rsid w:val="00932299"/>
    <w:rsid w:val="00940747"/>
    <w:rsid w:val="00940FAD"/>
    <w:rsid w:val="009420FD"/>
    <w:rsid w:val="0095744F"/>
    <w:rsid w:val="0095773B"/>
    <w:rsid w:val="009669DC"/>
    <w:rsid w:val="0096707E"/>
    <w:rsid w:val="00973214"/>
    <w:rsid w:val="00973B48"/>
    <w:rsid w:val="009835FC"/>
    <w:rsid w:val="009A6262"/>
    <w:rsid w:val="009D3976"/>
    <w:rsid w:val="009D54E4"/>
    <w:rsid w:val="009E7965"/>
    <w:rsid w:val="009F6D43"/>
    <w:rsid w:val="00A17EDA"/>
    <w:rsid w:val="00A21A29"/>
    <w:rsid w:val="00A31446"/>
    <w:rsid w:val="00A36829"/>
    <w:rsid w:val="00A4029A"/>
    <w:rsid w:val="00A5170F"/>
    <w:rsid w:val="00A6214C"/>
    <w:rsid w:val="00A76B21"/>
    <w:rsid w:val="00A83081"/>
    <w:rsid w:val="00A845CE"/>
    <w:rsid w:val="00AA72EF"/>
    <w:rsid w:val="00AA75BB"/>
    <w:rsid w:val="00AB0200"/>
    <w:rsid w:val="00AB2AAC"/>
    <w:rsid w:val="00AB30DD"/>
    <w:rsid w:val="00AC0EE5"/>
    <w:rsid w:val="00AC6938"/>
    <w:rsid w:val="00AD5E1B"/>
    <w:rsid w:val="00AE5A7F"/>
    <w:rsid w:val="00AE79BF"/>
    <w:rsid w:val="00B10F08"/>
    <w:rsid w:val="00B33962"/>
    <w:rsid w:val="00B401FD"/>
    <w:rsid w:val="00B41E7C"/>
    <w:rsid w:val="00B47AAB"/>
    <w:rsid w:val="00B536F4"/>
    <w:rsid w:val="00B62759"/>
    <w:rsid w:val="00B73732"/>
    <w:rsid w:val="00B74F92"/>
    <w:rsid w:val="00B80AA8"/>
    <w:rsid w:val="00B810B4"/>
    <w:rsid w:val="00BB48C3"/>
    <w:rsid w:val="00BB57F9"/>
    <w:rsid w:val="00BC250B"/>
    <w:rsid w:val="00BC393A"/>
    <w:rsid w:val="00BC605C"/>
    <w:rsid w:val="00BC6DF1"/>
    <w:rsid w:val="00BD6A64"/>
    <w:rsid w:val="00BF1805"/>
    <w:rsid w:val="00C12A77"/>
    <w:rsid w:val="00C22B38"/>
    <w:rsid w:val="00C30A42"/>
    <w:rsid w:val="00C3246D"/>
    <w:rsid w:val="00C40913"/>
    <w:rsid w:val="00C42230"/>
    <w:rsid w:val="00C61EDE"/>
    <w:rsid w:val="00C8637A"/>
    <w:rsid w:val="00C87BD4"/>
    <w:rsid w:val="00C93407"/>
    <w:rsid w:val="00CB2739"/>
    <w:rsid w:val="00CF7B63"/>
    <w:rsid w:val="00D007AA"/>
    <w:rsid w:val="00D0483B"/>
    <w:rsid w:val="00D1673D"/>
    <w:rsid w:val="00D24E7B"/>
    <w:rsid w:val="00D41FCA"/>
    <w:rsid w:val="00D4713D"/>
    <w:rsid w:val="00D6042C"/>
    <w:rsid w:val="00D60605"/>
    <w:rsid w:val="00D713DF"/>
    <w:rsid w:val="00D72A09"/>
    <w:rsid w:val="00D74F9B"/>
    <w:rsid w:val="00D807AD"/>
    <w:rsid w:val="00D97C6B"/>
    <w:rsid w:val="00DB5908"/>
    <w:rsid w:val="00DE534F"/>
    <w:rsid w:val="00DE58A9"/>
    <w:rsid w:val="00DF1C7C"/>
    <w:rsid w:val="00DF57B6"/>
    <w:rsid w:val="00E10A6E"/>
    <w:rsid w:val="00E12266"/>
    <w:rsid w:val="00E23DA3"/>
    <w:rsid w:val="00E243A0"/>
    <w:rsid w:val="00E37EB8"/>
    <w:rsid w:val="00E40565"/>
    <w:rsid w:val="00E405C0"/>
    <w:rsid w:val="00E522D6"/>
    <w:rsid w:val="00E54361"/>
    <w:rsid w:val="00E64910"/>
    <w:rsid w:val="00E66C0C"/>
    <w:rsid w:val="00E7056B"/>
    <w:rsid w:val="00E70FD7"/>
    <w:rsid w:val="00E727E6"/>
    <w:rsid w:val="00E8024C"/>
    <w:rsid w:val="00ED181D"/>
    <w:rsid w:val="00EE573E"/>
    <w:rsid w:val="00EF45BF"/>
    <w:rsid w:val="00F026C4"/>
    <w:rsid w:val="00F15B32"/>
    <w:rsid w:val="00F330CB"/>
    <w:rsid w:val="00F35E6D"/>
    <w:rsid w:val="00F42D86"/>
    <w:rsid w:val="00F5237E"/>
    <w:rsid w:val="00F81677"/>
    <w:rsid w:val="00F824A4"/>
    <w:rsid w:val="00F9231B"/>
    <w:rsid w:val="00F9716B"/>
    <w:rsid w:val="00FA7629"/>
    <w:rsid w:val="00FB191E"/>
    <w:rsid w:val="00FB60B6"/>
    <w:rsid w:val="00FC0F04"/>
    <w:rsid w:val="00FC68FB"/>
    <w:rsid w:val="00FD13F2"/>
    <w:rsid w:val="00FE6BDF"/>
    <w:rsid w:val="00FF7872"/>
    <w:rsid w:val="3266FD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DA636"/>
  <w15:chartTrackingRefBased/>
  <w15:docId w15:val="{FA6F6CED-8A96-4BB9-86CE-0F67CB34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A72EF"/>
    <w:pPr>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paragraph" w:styleId="Nadpis1">
    <w:name w:val="heading 1"/>
    <w:basedOn w:val="Normln"/>
    <w:next w:val="Normln"/>
    <w:link w:val="Nadpis1Char"/>
    <w:uiPriority w:val="99"/>
    <w:qFormat/>
    <w:rsid w:val="00AA72EF"/>
    <w:pPr>
      <w:keepNext/>
      <w:suppressAutoHyphens w:val="0"/>
      <w:jc w:val="both"/>
      <w:outlineLvl w:val="0"/>
    </w:pPr>
    <w:rPr>
      <w:b/>
      <w:bCs/>
      <w:u w:val="singl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AA72EF"/>
    <w:rPr>
      <w:rFonts w:ascii="Times New Roman" w:eastAsia="Times New Roman" w:hAnsi="Times New Roman" w:cs="Times New Roman"/>
      <w:b/>
      <w:bCs/>
      <w:kern w:val="0"/>
      <w:sz w:val="24"/>
      <w:szCs w:val="24"/>
      <w:u w:val="single"/>
      <w:lang w:val="en-US" w:eastAsia="ar-SA"/>
      <w14:ligatures w14:val="none"/>
    </w:rPr>
  </w:style>
  <w:style w:type="paragraph" w:customStyle="1" w:styleId="FreeForm">
    <w:name w:val="Free Form"/>
    <w:uiPriority w:val="99"/>
    <w:rsid w:val="00AA72EF"/>
    <w:pPr>
      <w:suppressAutoHyphens/>
      <w:spacing w:after="0" w:line="240" w:lineRule="auto"/>
    </w:pPr>
    <w:rPr>
      <w:rFonts w:ascii="Lucida Grande" w:eastAsia="Calibri" w:hAnsi="Lucida Grande" w:cs="Times New Roman"/>
      <w:color w:val="000000"/>
      <w:kern w:val="0"/>
      <w:sz w:val="20"/>
      <w:szCs w:val="20"/>
      <w:lang w:eastAsia="ar-SA"/>
      <w14:ligatures w14:val="none"/>
    </w:rPr>
  </w:style>
  <w:style w:type="paragraph" w:customStyle="1" w:styleId="Normln1">
    <w:name w:val="Normální1"/>
    <w:rsid w:val="00AA72EF"/>
    <w:pPr>
      <w:suppressAutoHyphens/>
      <w:spacing w:after="0" w:line="240" w:lineRule="auto"/>
    </w:pPr>
    <w:rPr>
      <w:rFonts w:ascii="Arial" w:eastAsia="Calibri" w:hAnsi="Arial" w:cs="Times New Roman"/>
      <w:color w:val="000000"/>
      <w:kern w:val="0"/>
      <w:sz w:val="24"/>
      <w:szCs w:val="20"/>
      <w:lang w:val="en-US" w:eastAsia="ar-SA"/>
      <w14:ligatures w14:val="none"/>
    </w:rPr>
  </w:style>
  <w:style w:type="paragraph" w:customStyle="1" w:styleId="Nadpis21">
    <w:name w:val="Nadpis 21"/>
    <w:uiPriority w:val="99"/>
    <w:rsid w:val="00AA72EF"/>
    <w:pPr>
      <w:suppressAutoHyphens/>
      <w:spacing w:before="100" w:after="100" w:line="240" w:lineRule="auto"/>
    </w:pPr>
    <w:rPr>
      <w:rFonts w:ascii="Times New Roman Bold" w:eastAsia="Calibri" w:hAnsi="Times New Roman Bold" w:cs="Times New Roman"/>
      <w:color w:val="000000"/>
      <w:kern w:val="0"/>
      <w:sz w:val="36"/>
      <w:szCs w:val="20"/>
      <w:lang w:eastAsia="ar-SA"/>
      <w14:ligatures w14:val="none"/>
    </w:rPr>
  </w:style>
  <w:style w:type="paragraph" w:customStyle="1" w:styleId="Zkladntext1">
    <w:name w:val="Základní text1"/>
    <w:rsid w:val="00AA72EF"/>
    <w:pPr>
      <w:suppressAutoHyphens/>
      <w:spacing w:after="0" w:line="240" w:lineRule="auto"/>
      <w:jc w:val="both"/>
    </w:pPr>
    <w:rPr>
      <w:rFonts w:ascii="Arial" w:eastAsia="Calibri" w:hAnsi="Arial" w:cs="Times New Roman"/>
      <w:color w:val="000000"/>
      <w:kern w:val="0"/>
      <w:sz w:val="24"/>
      <w:szCs w:val="20"/>
      <w:lang w:eastAsia="ar-SA"/>
      <w14:ligatures w14:val="none"/>
    </w:rPr>
  </w:style>
  <w:style w:type="paragraph" w:customStyle="1" w:styleId="Normlnweb1">
    <w:name w:val="Normální (web)1"/>
    <w:uiPriority w:val="99"/>
    <w:rsid w:val="00AA72EF"/>
    <w:pPr>
      <w:suppressAutoHyphens/>
      <w:spacing w:before="100" w:after="100" w:line="240" w:lineRule="auto"/>
    </w:pPr>
    <w:rPr>
      <w:rFonts w:ascii="Times New Roman" w:eastAsia="Calibri" w:hAnsi="Times New Roman" w:cs="Times New Roman"/>
      <w:color w:val="000000"/>
      <w:kern w:val="0"/>
      <w:sz w:val="24"/>
      <w:szCs w:val="20"/>
      <w:lang w:eastAsia="ar-SA"/>
      <w14:ligatures w14:val="none"/>
    </w:rPr>
  </w:style>
  <w:style w:type="paragraph" w:customStyle="1" w:styleId="Zhlav1">
    <w:name w:val="Záhlaví1"/>
    <w:rsid w:val="00AA72EF"/>
    <w:pPr>
      <w:tabs>
        <w:tab w:val="center" w:pos="4153"/>
        <w:tab w:val="right" w:pos="8306"/>
      </w:tabs>
      <w:suppressAutoHyphens/>
      <w:spacing w:after="0" w:line="240" w:lineRule="auto"/>
    </w:pPr>
    <w:rPr>
      <w:rFonts w:ascii="Times" w:eastAsia="Calibri" w:hAnsi="Times" w:cs="Times New Roman"/>
      <w:color w:val="000000"/>
      <w:kern w:val="0"/>
      <w:sz w:val="24"/>
      <w:szCs w:val="20"/>
      <w:lang w:eastAsia="ar-SA"/>
      <w14:ligatures w14:val="none"/>
    </w:rPr>
  </w:style>
  <w:style w:type="paragraph" w:customStyle="1" w:styleId="IC-Abstand">
    <w:name w:val="IC-Abstand"/>
    <w:uiPriority w:val="99"/>
    <w:rsid w:val="00AA72EF"/>
    <w:pPr>
      <w:suppressAutoHyphens/>
      <w:spacing w:after="0" w:line="420" w:lineRule="atLeast"/>
    </w:pPr>
    <w:rPr>
      <w:rFonts w:ascii="Arial" w:eastAsia="Calibri" w:hAnsi="Arial" w:cs="Times New Roman"/>
      <w:color w:val="000000"/>
      <w:kern w:val="0"/>
      <w:sz w:val="24"/>
      <w:szCs w:val="20"/>
      <w:lang w:eastAsia="ar-SA"/>
      <w14:ligatures w14:val="none"/>
    </w:rPr>
  </w:style>
  <w:style w:type="character" w:styleId="Hypertextovodkaz">
    <w:name w:val="Hyperlink"/>
    <w:basedOn w:val="Standardnpsmoodstavce"/>
    <w:uiPriority w:val="99"/>
    <w:rsid w:val="00AA72EF"/>
    <w:rPr>
      <w:rFonts w:cs="Times New Roman"/>
      <w:color w:val="0000FF"/>
      <w:u w:val="single"/>
    </w:rPr>
  </w:style>
  <w:style w:type="paragraph" w:styleId="Bezmezer">
    <w:name w:val="No Spacing"/>
    <w:uiPriority w:val="1"/>
    <w:qFormat/>
    <w:rsid w:val="00AA72EF"/>
    <w:pPr>
      <w:spacing w:after="0" w:line="240" w:lineRule="auto"/>
    </w:pPr>
    <w:rPr>
      <w:rFonts w:ascii="Calibri" w:eastAsia="Calibri" w:hAnsi="Calibri" w:cs="Times New Roman"/>
      <w:kern w:val="0"/>
      <w14:ligatures w14:val="none"/>
    </w:rPr>
  </w:style>
  <w:style w:type="paragraph" w:styleId="Odstavecseseznamem">
    <w:name w:val="List Paragraph"/>
    <w:basedOn w:val="Normln"/>
    <w:uiPriority w:val="34"/>
    <w:qFormat/>
    <w:rsid w:val="00AA72EF"/>
    <w:pPr>
      <w:ind w:left="720"/>
      <w:contextualSpacing/>
    </w:pPr>
  </w:style>
  <w:style w:type="character" w:styleId="Nevyeenzmnka">
    <w:name w:val="Unresolved Mention"/>
    <w:basedOn w:val="Standardnpsmoodstavce"/>
    <w:uiPriority w:val="99"/>
    <w:semiHidden/>
    <w:unhideWhenUsed/>
    <w:rsid w:val="00AA72EF"/>
    <w:rPr>
      <w:color w:val="605E5C"/>
      <w:shd w:val="clear" w:color="auto" w:fill="E1DFDD"/>
    </w:rPr>
  </w:style>
  <w:style w:type="paragraph" w:styleId="Zhlav">
    <w:name w:val="header"/>
    <w:basedOn w:val="Normln"/>
    <w:link w:val="ZhlavChar"/>
    <w:uiPriority w:val="99"/>
    <w:unhideWhenUsed/>
    <w:rsid w:val="002C436E"/>
    <w:pPr>
      <w:tabs>
        <w:tab w:val="center" w:pos="4536"/>
        <w:tab w:val="right" w:pos="9072"/>
      </w:tabs>
    </w:pPr>
  </w:style>
  <w:style w:type="character" w:customStyle="1" w:styleId="ZhlavChar">
    <w:name w:val="Záhlaví Char"/>
    <w:basedOn w:val="Standardnpsmoodstavce"/>
    <w:link w:val="Zhlav"/>
    <w:uiPriority w:val="99"/>
    <w:rsid w:val="002C436E"/>
    <w:rPr>
      <w:rFonts w:ascii="Times New Roman" w:eastAsia="Times New Roman" w:hAnsi="Times New Roman" w:cs="Times New Roman"/>
      <w:kern w:val="0"/>
      <w:sz w:val="24"/>
      <w:szCs w:val="24"/>
      <w:lang w:val="en-US" w:eastAsia="ar-SA"/>
      <w14:ligatures w14:val="none"/>
    </w:rPr>
  </w:style>
  <w:style w:type="paragraph" w:styleId="Zpat">
    <w:name w:val="footer"/>
    <w:basedOn w:val="Normln"/>
    <w:link w:val="ZpatChar"/>
    <w:uiPriority w:val="99"/>
    <w:unhideWhenUsed/>
    <w:rsid w:val="002C436E"/>
    <w:pPr>
      <w:tabs>
        <w:tab w:val="center" w:pos="4536"/>
        <w:tab w:val="right" w:pos="9072"/>
      </w:tabs>
    </w:pPr>
  </w:style>
  <w:style w:type="character" w:customStyle="1" w:styleId="ZpatChar">
    <w:name w:val="Zápatí Char"/>
    <w:basedOn w:val="Standardnpsmoodstavce"/>
    <w:link w:val="Zpat"/>
    <w:uiPriority w:val="99"/>
    <w:rsid w:val="002C436E"/>
    <w:rPr>
      <w:rFonts w:ascii="Times New Roman" w:eastAsia="Times New Roman" w:hAnsi="Times New Roman" w:cs="Times New Roman"/>
      <w:kern w:val="0"/>
      <w:sz w:val="24"/>
      <w:szCs w:val="24"/>
      <w:lang w:val="en-US" w:eastAsia="ar-SA"/>
      <w14:ligatures w14:val="none"/>
    </w:rPr>
  </w:style>
  <w:style w:type="paragraph" w:styleId="Revize">
    <w:name w:val="Revision"/>
    <w:hidden/>
    <w:uiPriority w:val="99"/>
    <w:semiHidden/>
    <w:rsid w:val="003D619A"/>
    <w:pPr>
      <w:spacing w:after="0" w:line="240" w:lineRule="auto"/>
    </w:pPr>
    <w:rPr>
      <w:rFonts w:ascii="Times New Roman" w:eastAsia="Times New Roman" w:hAnsi="Times New Roman" w:cs="Times New Roman"/>
      <w:kern w:val="0"/>
      <w:sz w:val="24"/>
      <w:szCs w:val="24"/>
      <w:lang w:val="en-US" w:eastAsia="ar-SA"/>
      <w14:ligatures w14:val="none"/>
    </w:rPr>
  </w:style>
  <w:style w:type="character" w:styleId="Sledovanodkaz">
    <w:name w:val="FollowedHyperlink"/>
    <w:basedOn w:val="Standardnpsmoodstavce"/>
    <w:uiPriority w:val="99"/>
    <w:semiHidden/>
    <w:unhideWhenUsed/>
    <w:rsid w:val="00FD13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5821">
      <w:bodyDiv w:val="1"/>
      <w:marLeft w:val="0"/>
      <w:marRight w:val="0"/>
      <w:marTop w:val="0"/>
      <w:marBottom w:val="0"/>
      <w:divBdr>
        <w:top w:val="none" w:sz="0" w:space="0" w:color="auto"/>
        <w:left w:val="none" w:sz="0" w:space="0" w:color="auto"/>
        <w:bottom w:val="none" w:sz="0" w:space="0" w:color="auto"/>
        <w:right w:val="none" w:sz="0" w:space="0" w:color="auto"/>
      </w:divBdr>
      <w:divsChild>
        <w:div w:id="1782336057">
          <w:marLeft w:val="446"/>
          <w:marRight w:val="0"/>
          <w:marTop w:val="0"/>
          <w:marBottom w:val="0"/>
          <w:divBdr>
            <w:top w:val="none" w:sz="0" w:space="0" w:color="auto"/>
            <w:left w:val="none" w:sz="0" w:space="0" w:color="auto"/>
            <w:bottom w:val="none" w:sz="0" w:space="0" w:color="auto"/>
            <w:right w:val="none" w:sz="0" w:space="0" w:color="auto"/>
          </w:divBdr>
        </w:div>
      </w:divsChild>
    </w:div>
    <w:div w:id="854657872">
      <w:bodyDiv w:val="1"/>
      <w:marLeft w:val="0"/>
      <w:marRight w:val="0"/>
      <w:marTop w:val="0"/>
      <w:marBottom w:val="0"/>
      <w:divBdr>
        <w:top w:val="none" w:sz="0" w:space="0" w:color="auto"/>
        <w:left w:val="none" w:sz="0" w:space="0" w:color="auto"/>
        <w:bottom w:val="none" w:sz="0" w:space="0" w:color="auto"/>
        <w:right w:val="none" w:sz="0" w:space="0" w:color="auto"/>
      </w:divBdr>
    </w:div>
    <w:div w:id="1720857698">
      <w:bodyDiv w:val="1"/>
      <w:marLeft w:val="0"/>
      <w:marRight w:val="0"/>
      <w:marTop w:val="0"/>
      <w:marBottom w:val="0"/>
      <w:divBdr>
        <w:top w:val="none" w:sz="0" w:space="0" w:color="auto"/>
        <w:left w:val="none" w:sz="0" w:space="0" w:color="auto"/>
        <w:bottom w:val="none" w:sz="0" w:space="0" w:color="auto"/>
        <w:right w:val="none" w:sz="0" w:space="0" w:color="auto"/>
      </w:divBdr>
      <w:divsChild>
        <w:div w:id="57436154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ttoni1873.c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tez@spromotion.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ttoni1873.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ttoni1873.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5727857DC49A844AA552570BB095D24" ma:contentTypeVersion="18" ma:contentTypeDescription="Vytvoří nový dokument" ma:contentTypeScope="" ma:versionID="6d3567729a8a6d0d5c23bd153b5cf0f6">
  <xsd:schema xmlns:xsd="http://www.w3.org/2001/XMLSchema" xmlns:xs="http://www.w3.org/2001/XMLSchema" xmlns:p="http://schemas.microsoft.com/office/2006/metadata/properties" xmlns:ns2="b031e13a-4eaf-4690-8854-60957bdc0126" xmlns:ns3="bcf55cda-02aa-4796-860a-0fba31d6df96" targetNamespace="http://schemas.microsoft.com/office/2006/metadata/properties" ma:root="true" ma:fieldsID="5b5a6d0c613b4ed69a2c4b5eb54cad8b" ns2:_="" ns3:_="">
    <xsd:import namespace="b031e13a-4eaf-4690-8854-60957bdc0126"/>
    <xsd:import namespace="bcf55cda-02aa-4796-860a-0fba31d6df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1e13a-4eaf-4690-8854-60957bdc0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b45bcaef-00c7-48da-9ca2-1104aa9516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f55cda-02aa-4796-860a-0fba31d6df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e27e60-6a3c-4931-ad93-685705a4d2b2}" ma:internalName="TaxCatchAll" ma:showField="CatchAllData" ma:web="bcf55cda-02aa-4796-860a-0fba31d6df9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f55cda-02aa-4796-860a-0fba31d6df96" xsi:nil="true"/>
    <lcf76f155ced4ddcb4097134ff3c332f xmlns="b031e13a-4eaf-4690-8854-60957bdc01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5F74E9-2B1A-47C7-A35B-02E7A5D4CE3E}">
  <ds:schemaRefs>
    <ds:schemaRef ds:uri="http://schemas.microsoft.com/sharepoint/v3/contenttype/forms"/>
  </ds:schemaRefs>
</ds:datastoreItem>
</file>

<file path=customXml/itemProps2.xml><?xml version="1.0" encoding="utf-8"?>
<ds:datastoreItem xmlns:ds="http://schemas.openxmlformats.org/officeDocument/2006/customXml" ds:itemID="{CC60B775-1D83-4F80-9BC7-9B32A00BE460}">
  <ds:schemaRefs>
    <ds:schemaRef ds:uri="http://schemas.openxmlformats.org/officeDocument/2006/bibliography"/>
  </ds:schemaRefs>
</ds:datastoreItem>
</file>

<file path=customXml/itemProps3.xml><?xml version="1.0" encoding="utf-8"?>
<ds:datastoreItem xmlns:ds="http://schemas.openxmlformats.org/officeDocument/2006/customXml" ds:itemID="{47887B84-DB59-4F6D-8FE5-045F28442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1e13a-4eaf-4690-8854-60957bdc0126"/>
    <ds:schemaRef ds:uri="bcf55cda-02aa-4796-860a-0fba31d6d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564E1C-FCAF-4C51-97F5-817866A07373}">
  <ds:schemaRefs>
    <ds:schemaRef ds:uri="http://schemas.microsoft.com/office/2006/metadata/properties"/>
    <ds:schemaRef ds:uri="http://schemas.microsoft.com/office/infopath/2007/PartnerControls"/>
    <ds:schemaRef ds:uri="bcf55cda-02aa-4796-860a-0fba31d6df96"/>
    <ds:schemaRef ds:uri="b031e13a-4eaf-4690-8854-60957bdc0126"/>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1931</Words>
  <Characters>11398</Characters>
  <Application>Microsoft Office Word</Application>
  <DocSecurity>0</DocSecurity>
  <Lines>94</Lines>
  <Paragraphs>26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PRAVIDLA Orlen_Guarana_1.4.2026_30.4.2026.docx</vt:lpstr>
      <vt:lpstr/>
    </vt:vector>
  </TitlesOfParts>
  <Company/>
  <LinksUpToDate>false</LinksUpToDate>
  <CharactersWithSpaces>13303</CharactersWithSpaces>
  <SharedDoc>false</SharedDoc>
  <HLinks>
    <vt:vector size="36" baseType="variant">
      <vt:variant>
        <vt:i4>7536761</vt:i4>
      </vt:variant>
      <vt:variant>
        <vt:i4>15</vt:i4>
      </vt:variant>
      <vt:variant>
        <vt:i4>0</vt:i4>
      </vt:variant>
      <vt:variant>
        <vt:i4>5</vt:i4>
      </vt:variant>
      <vt:variant>
        <vt:lpwstr>http://www.mattoni1873.cz/</vt:lpwstr>
      </vt:variant>
      <vt:variant>
        <vt:lpwstr/>
      </vt:variant>
      <vt:variant>
        <vt:i4>7536761</vt:i4>
      </vt:variant>
      <vt:variant>
        <vt:i4>12</vt:i4>
      </vt:variant>
      <vt:variant>
        <vt:i4>0</vt:i4>
      </vt:variant>
      <vt:variant>
        <vt:i4>5</vt:i4>
      </vt:variant>
      <vt:variant>
        <vt:lpwstr>http://www.mattoni1873.cz/</vt:lpwstr>
      </vt:variant>
      <vt:variant>
        <vt:lpwstr/>
      </vt:variant>
      <vt:variant>
        <vt:i4>6619235</vt:i4>
      </vt:variant>
      <vt:variant>
        <vt:i4>9</vt:i4>
      </vt:variant>
      <vt:variant>
        <vt:i4>0</vt:i4>
      </vt:variant>
      <vt:variant>
        <vt:i4>5</vt:i4>
      </vt:variant>
      <vt:variant>
        <vt:lpwstr>https://www.globus.cz/globus/sluzby-a-produkty/darkove-karty-globus</vt:lpwstr>
      </vt:variant>
      <vt:variant>
        <vt:lpwstr/>
      </vt:variant>
      <vt:variant>
        <vt:i4>7471230</vt:i4>
      </vt:variant>
      <vt:variant>
        <vt:i4>6</vt:i4>
      </vt:variant>
      <vt:variant>
        <vt:i4>0</vt:i4>
      </vt:variant>
      <vt:variant>
        <vt:i4>5</vt:i4>
      </vt:variant>
      <vt:variant>
        <vt:lpwstr>https://www.amazingplaces.cz/cs</vt:lpwstr>
      </vt:variant>
      <vt:variant>
        <vt:lpwstr/>
      </vt:variant>
      <vt:variant>
        <vt:i4>7536761</vt:i4>
      </vt:variant>
      <vt:variant>
        <vt:i4>3</vt:i4>
      </vt:variant>
      <vt:variant>
        <vt:i4>0</vt:i4>
      </vt:variant>
      <vt:variant>
        <vt:i4>5</vt:i4>
      </vt:variant>
      <vt:variant>
        <vt:lpwstr>http://www.mattoni1873.cz/</vt:lpwstr>
      </vt:variant>
      <vt:variant>
        <vt:lpwstr/>
      </vt:variant>
      <vt:variant>
        <vt:i4>3407920</vt:i4>
      </vt:variant>
      <vt:variant>
        <vt:i4>0</vt:i4>
      </vt:variant>
      <vt:variant>
        <vt:i4>0</vt:i4>
      </vt:variant>
      <vt:variant>
        <vt:i4>5</vt:i4>
      </vt:variant>
      <vt:variant>
        <vt:lpwstr>https://www.globus.cz/o-nas/sidlo-spolecnosti</vt:lpwstr>
      </vt:variant>
      <vt:variant>
        <vt:lpwstr>hypermarkety-globus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PRAVIDLA Orlen_Guarana_1.4.2026_30.4.2026.docx</dc:title>
  <dc:subject/>
  <dc:creator>Jakub Šmiřák</dc:creator>
  <cp:keywords/>
  <dc:description/>
  <cp:lastModifiedBy>Darja Raisová</cp:lastModifiedBy>
  <cp:revision>11</cp:revision>
  <dcterms:created xsi:type="dcterms:W3CDTF">2026-10-12T08:26:00Z</dcterms:created>
  <dcterms:modified xsi:type="dcterms:W3CDTF">2026-10-12T08:49:00Z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0x01010065727857DC49A844AA552570BB095D24</vt:lpwstr>
  </property>
  <property fmtid="{D5CDD505-2E9C-101B-9397-08002B2CF9AE}" pid="3" name="MediaServiceImageTags">
    <vt:lpwstr/>
  </property>
</Properties>
</file>